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方正小标宋_GBK"/>
          <w:kern w:val="0"/>
          <w:sz w:val="36"/>
          <w:szCs w:val="36"/>
          <w:u w:val="single"/>
        </w:rPr>
      </w:pPr>
    </w:p>
    <w:p>
      <w:pPr>
        <w:widowControl/>
        <w:jc w:val="center"/>
        <w:rPr>
          <w:rFonts w:eastAsia="方正小标宋_GBK"/>
          <w:kern w:val="0"/>
          <w:sz w:val="36"/>
          <w:szCs w:val="36"/>
        </w:rPr>
      </w:pPr>
      <w:r>
        <w:rPr>
          <w:rFonts w:hint="eastAsia" w:eastAsia="方正小标宋_GBK"/>
          <w:kern w:val="0"/>
          <w:sz w:val="36"/>
          <w:szCs w:val="36"/>
          <w:u w:val="single"/>
        </w:rPr>
        <w:t xml:space="preserve"> 市人力资源和社会保障局</w:t>
      </w:r>
      <w:r>
        <w:rPr>
          <w:rFonts w:eastAsia="方正小标宋_GBK"/>
          <w:kern w:val="0"/>
          <w:sz w:val="36"/>
          <w:szCs w:val="36"/>
          <w:u w:val="single"/>
        </w:rPr>
        <w:t xml:space="preserve"> </w:t>
      </w:r>
      <w:r>
        <w:rPr>
          <w:rFonts w:eastAsia="方正小标宋_GBK"/>
          <w:kern w:val="0"/>
          <w:sz w:val="36"/>
          <w:szCs w:val="36"/>
        </w:rPr>
        <w:t>联合检查计划</w:t>
      </w:r>
    </w:p>
    <w:tbl>
      <w:tblPr>
        <w:tblStyle w:val="19"/>
        <w:tblW w:w="25231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77"/>
        <w:gridCol w:w="1277"/>
        <w:gridCol w:w="1277"/>
        <w:gridCol w:w="1277"/>
        <w:gridCol w:w="1276"/>
        <w:gridCol w:w="1276"/>
        <w:gridCol w:w="1276"/>
        <w:gridCol w:w="1276"/>
        <w:gridCol w:w="1276"/>
        <w:gridCol w:w="1276"/>
        <w:gridCol w:w="1279"/>
        <w:gridCol w:w="2559"/>
        <w:gridCol w:w="1559"/>
        <w:gridCol w:w="1559"/>
        <w:gridCol w:w="1559"/>
        <w:gridCol w:w="1559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  <w:t>序号</w:t>
            </w:r>
          </w:p>
        </w:tc>
        <w:tc>
          <w:tcPr>
            <w:tcW w:w="1277" w:type="dxa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  <w:t>任务名称</w:t>
            </w:r>
          </w:p>
        </w:tc>
        <w:tc>
          <w:tcPr>
            <w:tcW w:w="1277" w:type="dxa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snapToGrid w:val="0"/>
                <w:sz w:val="24"/>
                <w:szCs w:val="28"/>
              </w:rPr>
              <w:t>检</w:t>
            </w:r>
            <w:r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  <w:t>查领域</w:t>
            </w:r>
          </w:p>
        </w:tc>
        <w:tc>
          <w:tcPr>
            <w:tcW w:w="1277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snapToGrid w:val="0"/>
                <w:sz w:val="24"/>
                <w:szCs w:val="28"/>
              </w:rPr>
              <w:t>发起</w:t>
            </w:r>
            <w:r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  <w:t>部门</w:t>
            </w:r>
          </w:p>
        </w:tc>
        <w:tc>
          <w:tcPr>
            <w:tcW w:w="127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snapToGrid w:val="0"/>
                <w:sz w:val="24"/>
                <w:szCs w:val="28"/>
              </w:rPr>
              <w:t>参与部门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  <w:t>检查对象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  <w:t>检查方式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snapToGrid w:val="0"/>
                <w:sz w:val="24"/>
                <w:szCs w:val="28"/>
              </w:rPr>
              <w:t>检查比例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snapToGrid w:val="0"/>
                <w:sz w:val="24"/>
                <w:szCs w:val="28"/>
              </w:rPr>
              <w:t>检查</w:t>
            </w:r>
            <w:r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  <w:t>数量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  <w:t>检查频次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  <w:t>检查层级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snapToGrid w:val="0"/>
                <w:sz w:val="24"/>
                <w:szCs w:val="28"/>
              </w:rPr>
              <w:t>责任处室</w:t>
            </w:r>
          </w:p>
        </w:tc>
        <w:tc>
          <w:tcPr>
            <w:tcW w:w="2559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snapToGrid w:val="0"/>
                <w:sz w:val="24"/>
                <w:szCs w:val="28"/>
              </w:rPr>
              <w:t>抽查</w:t>
            </w:r>
            <w:r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  <w:t>事项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snapToGrid w:val="0"/>
                <w:sz w:val="24"/>
                <w:szCs w:val="28"/>
              </w:rPr>
              <w:t>检查</w:t>
            </w:r>
            <w:r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  <w:t>对象子库名称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snapToGrid w:val="0"/>
                <w:sz w:val="24"/>
                <w:szCs w:val="28"/>
              </w:rPr>
              <w:t>执法人员</w:t>
            </w:r>
            <w:r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  <w:t>子库名称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snapToGrid w:val="0"/>
                <w:sz w:val="24"/>
                <w:szCs w:val="28"/>
              </w:rPr>
              <w:t>责任处室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snapToGrid w:val="0"/>
                <w:sz w:val="24"/>
                <w:szCs w:val="28"/>
              </w:rPr>
              <w:t>处室联系人</w:t>
            </w:r>
          </w:p>
          <w:p>
            <w:pPr>
              <w:pStyle w:val="5"/>
              <w:spacing w:line="36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snapToGrid w:val="0"/>
                <w:sz w:val="24"/>
                <w:szCs w:val="28"/>
              </w:rPr>
              <w:t>及联系电话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5"/>
              <w:spacing w:line="360" w:lineRule="exact"/>
              <w:jc w:val="center"/>
              <w:rPr>
                <w:rFonts w:ascii="方正黑体_GBK" w:hAnsi="黑体" w:eastAsia="方正黑体_GBK" w:cs="Times New Roman"/>
                <w:snapToGrid w:val="0"/>
                <w:sz w:val="24"/>
                <w:szCs w:val="28"/>
              </w:rPr>
            </w:pPr>
            <w:r>
              <w:rPr>
                <w:rFonts w:hint="eastAsia" w:ascii="方正黑体_GBK" w:hAnsi="黑体" w:eastAsia="方正黑体_GBK" w:cs="Times New Roman"/>
                <w:snapToGrid w:val="0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eastAsia="方正仿宋_GBK"/>
                <w:sz w:val="24"/>
                <w:highlight w:val="none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shd w:val="clear" w:color="auto" w:fill="auto"/>
              </w:rPr>
              <w:t>保障农民工工资支付联合检查</w:t>
            </w: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shd w:val="clear" w:color="auto" w:fill="auto"/>
              </w:rPr>
              <w:t>工程建设领域</w:t>
            </w:r>
          </w:p>
        </w:tc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shd w:val="clear" w:color="auto" w:fill="auto"/>
              </w:rPr>
              <w:t>市人社局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shd w:val="clear" w:color="auto" w:fill="auto"/>
              </w:rPr>
              <w:t>市建委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shd w:val="clear" w:color="auto" w:fill="auto"/>
              </w:rPr>
              <w:t>建筑项目施工企业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shd w:val="clear" w:color="auto" w:fill="auto"/>
              </w:rPr>
              <w:t>现场检查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eastAsia="方正仿宋_GBK"/>
                <w:sz w:val="24"/>
                <w:highlight w:val="none"/>
                <w:shd w:val="clear" w:color="auto" w:fill="auto"/>
              </w:rPr>
              <w:t>1%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eastAsia="方正仿宋_GBK"/>
                <w:sz w:val="24"/>
                <w:highlight w:val="none"/>
                <w:shd w:val="clear" w:color="auto" w:fill="auto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eastAsia="方正仿宋_GBK"/>
                <w:sz w:val="24"/>
                <w:highlight w:val="none"/>
                <w:shd w:val="clear" w:color="auto" w:fill="auto"/>
              </w:rPr>
              <w:t>1</w:t>
            </w:r>
            <w:r>
              <w:rPr>
                <w:rFonts w:hint="eastAsia" w:eastAsia="方正仿宋_GBK"/>
                <w:sz w:val="24"/>
                <w:highlight w:val="none"/>
                <w:shd w:val="clear" w:color="auto" w:fill="auto"/>
              </w:rPr>
              <w:t>次</w:t>
            </w:r>
            <w:r>
              <w:rPr>
                <w:rFonts w:eastAsia="方正仿宋_GBK"/>
                <w:sz w:val="24"/>
                <w:highlight w:val="none"/>
                <w:shd w:val="clear" w:color="auto" w:fill="auto"/>
              </w:rPr>
              <w:t>/</w:t>
            </w:r>
            <w:r>
              <w:rPr>
                <w:rFonts w:hint="eastAsia" w:eastAsia="方正仿宋_GBK"/>
                <w:sz w:val="24"/>
                <w:highlight w:val="none"/>
                <w:shd w:val="clear" w:color="auto" w:fill="auto"/>
              </w:rPr>
              <w:t>年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shd w:val="clear" w:color="auto" w:fill="auto"/>
              </w:rPr>
              <w:t>市级</w:t>
            </w:r>
          </w:p>
        </w:tc>
        <w:tc>
          <w:tcPr>
            <w:tcW w:w="127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shd w:val="clear" w:color="auto" w:fill="auto"/>
              </w:rPr>
              <w:t>市劳动保障监察支队</w:t>
            </w:r>
          </w:p>
        </w:tc>
        <w:tc>
          <w:tcPr>
            <w:tcW w:w="2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  <w:highlight w:val="none"/>
                <w:shd w:val="clear" w:color="auto" w:fill="auto"/>
              </w:rPr>
              <w:t>下半年</w:t>
            </w:r>
            <w:r>
              <w:rPr>
                <w:rFonts w:hint="eastAsia" w:eastAsia="方正仿宋_GBK"/>
                <w:sz w:val="24"/>
                <w:highlight w:val="none"/>
                <w:shd w:val="clear" w:color="auto" w:fill="auto"/>
                <w:lang w:eastAsia="zh-CN"/>
              </w:rPr>
              <w:t>抽取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</w:rPr>
              <w:t>保安行业检查</w:t>
            </w: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</w:rPr>
              <w:t>保安服务</w:t>
            </w:r>
          </w:p>
        </w:tc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</w:rPr>
              <w:t>市公安局</w:t>
            </w:r>
          </w:p>
        </w:tc>
        <w:tc>
          <w:tcPr>
            <w:tcW w:w="127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</w:rPr>
              <w:t>市人社局、市市场监管局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</w:rPr>
              <w:t>保安行业相关单位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</w:rPr>
              <w:t>现场检查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sz w:val="24"/>
              </w:rPr>
              <w:t>3%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仿宋_GBK"/>
                <w:sz w:val="24"/>
              </w:rPr>
              <w:t>1</w:t>
            </w:r>
            <w:r>
              <w:rPr>
                <w:rFonts w:hint="eastAsia" w:eastAsia="方正仿宋_GBK"/>
                <w:sz w:val="24"/>
              </w:rPr>
              <w:t>次</w:t>
            </w:r>
            <w:r>
              <w:rPr>
                <w:rFonts w:eastAsia="方正仿宋_GBK"/>
                <w:sz w:val="24"/>
              </w:rPr>
              <w:t>/</w:t>
            </w:r>
            <w:r>
              <w:rPr>
                <w:rFonts w:hint="eastAsia" w:eastAsia="方正仿宋_GBK"/>
                <w:sz w:val="24"/>
              </w:rPr>
              <w:t>年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</w:rPr>
              <w:t>市级</w:t>
            </w:r>
          </w:p>
        </w:tc>
        <w:tc>
          <w:tcPr>
            <w:tcW w:w="127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</w:rPr>
              <w:t>市公安局治安支队</w:t>
            </w:r>
          </w:p>
        </w:tc>
        <w:tc>
          <w:tcPr>
            <w:tcW w:w="2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</w:rPr>
              <w:t>对劳动用工管理情况的行政检查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</w:rPr>
              <w:t>南京市劳动保障监察支队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</w:rPr>
              <w:t>市劳动保障监察支队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方伟强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4"/>
              </w:rPr>
              <w:t>86590981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jc w:val="center"/>
        <w:rPr>
          <w:rFonts w:eastAsia="方正小标宋_GBK"/>
          <w:kern w:val="0"/>
          <w:sz w:val="36"/>
          <w:szCs w:val="36"/>
        </w:rPr>
      </w:pPr>
    </w:p>
    <w:p>
      <w:pPr>
        <w:widowControl/>
        <w:jc w:val="both"/>
        <w:rPr>
          <w:rFonts w:eastAsia="方正仿宋_GBK"/>
          <w:kern w:val="0"/>
          <w:szCs w:val="20"/>
        </w:rPr>
      </w:pPr>
      <w:bookmarkStart w:id="0" w:name="_GoBack"/>
      <w:bookmarkEnd w:id="0"/>
    </w:p>
    <w:sectPr>
      <w:footerReference r:id="rId4" w:type="first"/>
      <w:footerReference r:id="rId3" w:type="default"/>
      <w:pgSz w:w="28350" w:h="11907" w:orient="landscape"/>
      <w:pgMar w:top="1418" w:right="1134" w:bottom="1134" w:left="1134" w:header="851" w:footer="851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FSK--GBK1-0">
    <w:altName w:val="Times New Roman"/>
    <w:panose1 w:val="00000000000000000000"/>
    <w:charset w:val="00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45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DUwZDljMDg1NjEzNzY3NWY3M2MzYzFiODE5NjM4ZTQifQ=="/>
  </w:docVars>
  <w:rsids>
    <w:rsidRoot w:val="00172A27"/>
    <w:rsid w:val="00001383"/>
    <w:rsid w:val="000016D8"/>
    <w:rsid w:val="0000305C"/>
    <w:rsid w:val="0000679A"/>
    <w:rsid w:val="000101E4"/>
    <w:rsid w:val="00012762"/>
    <w:rsid w:val="00014EC7"/>
    <w:rsid w:val="00021B35"/>
    <w:rsid w:val="00023795"/>
    <w:rsid w:val="00023C70"/>
    <w:rsid w:val="0002581D"/>
    <w:rsid w:val="00026DA3"/>
    <w:rsid w:val="00034CD4"/>
    <w:rsid w:val="00040BDA"/>
    <w:rsid w:val="00043845"/>
    <w:rsid w:val="00047C81"/>
    <w:rsid w:val="000524B5"/>
    <w:rsid w:val="00052EA9"/>
    <w:rsid w:val="00057885"/>
    <w:rsid w:val="00060258"/>
    <w:rsid w:val="00065166"/>
    <w:rsid w:val="00065316"/>
    <w:rsid w:val="0006628E"/>
    <w:rsid w:val="00066E64"/>
    <w:rsid w:val="00067C87"/>
    <w:rsid w:val="00070D1C"/>
    <w:rsid w:val="000725B6"/>
    <w:rsid w:val="00072A5F"/>
    <w:rsid w:val="00075E6E"/>
    <w:rsid w:val="00076EAE"/>
    <w:rsid w:val="00077669"/>
    <w:rsid w:val="000808E5"/>
    <w:rsid w:val="00081945"/>
    <w:rsid w:val="0008325E"/>
    <w:rsid w:val="000834CB"/>
    <w:rsid w:val="00085198"/>
    <w:rsid w:val="000851D7"/>
    <w:rsid w:val="000857C3"/>
    <w:rsid w:val="00086738"/>
    <w:rsid w:val="000906DB"/>
    <w:rsid w:val="00091161"/>
    <w:rsid w:val="000946D3"/>
    <w:rsid w:val="00095045"/>
    <w:rsid w:val="000A1734"/>
    <w:rsid w:val="000A2EE6"/>
    <w:rsid w:val="000A4B67"/>
    <w:rsid w:val="000A4BF0"/>
    <w:rsid w:val="000A75F9"/>
    <w:rsid w:val="000B04F2"/>
    <w:rsid w:val="000B18AB"/>
    <w:rsid w:val="000B1C04"/>
    <w:rsid w:val="000B25C6"/>
    <w:rsid w:val="000B556F"/>
    <w:rsid w:val="000B6644"/>
    <w:rsid w:val="000C214F"/>
    <w:rsid w:val="000C28EB"/>
    <w:rsid w:val="000C356B"/>
    <w:rsid w:val="000C6FE3"/>
    <w:rsid w:val="000C7754"/>
    <w:rsid w:val="000C7D5A"/>
    <w:rsid w:val="000D11D8"/>
    <w:rsid w:val="000D4BE8"/>
    <w:rsid w:val="000E139D"/>
    <w:rsid w:val="000E2CFF"/>
    <w:rsid w:val="000E36CC"/>
    <w:rsid w:val="000E58F1"/>
    <w:rsid w:val="000F1DB0"/>
    <w:rsid w:val="000F613D"/>
    <w:rsid w:val="00102C29"/>
    <w:rsid w:val="00105B7D"/>
    <w:rsid w:val="00110B90"/>
    <w:rsid w:val="00111AE3"/>
    <w:rsid w:val="001200CF"/>
    <w:rsid w:val="00121100"/>
    <w:rsid w:val="00124482"/>
    <w:rsid w:val="001270D0"/>
    <w:rsid w:val="00131408"/>
    <w:rsid w:val="001319DA"/>
    <w:rsid w:val="00132C4C"/>
    <w:rsid w:val="00133557"/>
    <w:rsid w:val="00136AFE"/>
    <w:rsid w:val="00137299"/>
    <w:rsid w:val="00137616"/>
    <w:rsid w:val="00140D38"/>
    <w:rsid w:val="0014119F"/>
    <w:rsid w:val="00141A31"/>
    <w:rsid w:val="00141D11"/>
    <w:rsid w:val="00144CA0"/>
    <w:rsid w:val="001461E0"/>
    <w:rsid w:val="001508BA"/>
    <w:rsid w:val="00151FBB"/>
    <w:rsid w:val="0015710D"/>
    <w:rsid w:val="001621F3"/>
    <w:rsid w:val="00165FCB"/>
    <w:rsid w:val="00172A27"/>
    <w:rsid w:val="00173238"/>
    <w:rsid w:val="00174939"/>
    <w:rsid w:val="0017533A"/>
    <w:rsid w:val="00176545"/>
    <w:rsid w:val="001805CF"/>
    <w:rsid w:val="00182408"/>
    <w:rsid w:val="00182925"/>
    <w:rsid w:val="001953A2"/>
    <w:rsid w:val="001A0221"/>
    <w:rsid w:val="001A035C"/>
    <w:rsid w:val="001A0482"/>
    <w:rsid w:val="001A06A8"/>
    <w:rsid w:val="001B5123"/>
    <w:rsid w:val="001B51BE"/>
    <w:rsid w:val="001B53DC"/>
    <w:rsid w:val="001D2401"/>
    <w:rsid w:val="001D4D88"/>
    <w:rsid w:val="001D4DAA"/>
    <w:rsid w:val="001D6BE1"/>
    <w:rsid w:val="001D7B17"/>
    <w:rsid w:val="001E0869"/>
    <w:rsid w:val="001E16AA"/>
    <w:rsid w:val="001E3DC3"/>
    <w:rsid w:val="001E506E"/>
    <w:rsid w:val="001E60FF"/>
    <w:rsid w:val="001E638E"/>
    <w:rsid w:val="001E70BC"/>
    <w:rsid w:val="001F0557"/>
    <w:rsid w:val="001F0806"/>
    <w:rsid w:val="001F10FD"/>
    <w:rsid w:val="001F1B45"/>
    <w:rsid w:val="001F449E"/>
    <w:rsid w:val="001F4A5F"/>
    <w:rsid w:val="001F55CC"/>
    <w:rsid w:val="0020099D"/>
    <w:rsid w:val="00201E7E"/>
    <w:rsid w:val="00203BCE"/>
    <w:rsid w:val="00212881"/>
    <w:rsid w:val="00213B41"/>
    <w:rsid w:val="00227F83"/>
    <w:rsid w:val="0023084E"/>
    <w:rsid w:val="00234BE2"/>
    <w:rsid w:val="00235497"/>
    <w:rsid w:val="00236E54"/>
    <w:rsid w:val="002410E6"/>
    <w:rsid w:val="00247EB7"/>
    <w:rsid w:val="00251DDD"/>
    <w:rsid w:val="00252420"/>
    <w:rsid w:val="002627E4"/>
    <w:rsid w:val="002773A7"/>
    <w:rsid w:val="0027785B"/>
    <w:rsid w:val="002815D1"/>
    <w:rsid w:val="002817CF"/>
    <w:rsid w:val="00282869"/>
    <w:rsid w:val="00283D73"/>
    <w:rsid w:val="00284BFC"/>
    <w:rsid w:val="00285A8C"/>
    <w:rsid w:val="00286675"/>
    <w:rsid w:val="00286FDD"/>
    <w:rsid w:val="002873B2"/>
    <w:rsid w:val="002877E0"/>
    <w:rsid w:val="00287E40"/>
    <w:rsid w:val="0029183F"/>
    <w:rsid w:val="002927B5"/>
    <w:rsid w:val="00294E20"/>
    <w:rsid w:val="00295759"/>
    <w:rsid w:val="002A0C86"/>
    <w:rsid w:val="002A5F72"/>
    <w:rsid w:val="002A6281"/>
    <w:rsid w:val="002B364D"/>
    <w:rsid w:val="002B4DD8"/>
    <w:rsid w:val="002B7FF4"/>
    <w:rsid w:val="002C1347"/>
    <w:rsid w:val="002C3557"/>
    <w:rsid w:val="002D0375"/>
    <w:rsid w:val="002D27CD"/>
    <w:rsid w:val="002D7B15"/>
    <w:rsid w:val="002D7F53"/>
    <w:rsid w:val="002D7F83"/>
    <w:rsid w:val="002E510D"/>
    <w:rsid w:val="002E6D68"/>
    <w:rsid w:val="002F3003"/>
    <w:rsid w:val="002F4841"/>
    <w:rsid w:val="0030260F"/>
    <w:rsid w:val="00305E28"/>
    <w:rsid w:val="0030651A"/>
    <w:rsid w:val="00310903"/>
    <w:rsid w:val="00310AD1"/>
    <w:rsid w:val="003179CD"/>
    <w:rsid w:val="00321C2F"/>
    <w:rsid w:val="00321C8E"/>
    <w:rsid w:val="00321DB8"/>
    <w:rsid w:val="003226BE"/>
    <w:rsid w:val="003254E1"/>
    <w:rsid w:val="00326C27"/>
    <w:rsid w:val="00341CF1"/>
    <w:rsid w:val="003446D3"/>
    <w:rsid w:val="00344879"/>
    <w:rsid w:val="0034655E"/>
    <w:rsid w:val="0034683A"/>
    <w:rsid w:val="00347B74"/>
    <w:rsid w:val="00354CA6"/>
    <w:rsid w:val="00355370"/>
    <w:rsid w:val="00355610"/>
    <w:rsid w:val="00360502"/>
    <w:rsid w:val="00360847"/>
    <w:rsid w:val="00360E49"/>
    <w:rsid w:val="00365716"/>
    <w:rsid w:val="003657AC"/>
    <w:rsid w:val="00365FF7"/>
    <w:rsid w:val="003672D3"/>
    <w:rsid w:val="00371161"/>
    <w:rsid w:val="00373E37"/>
    <w:rsid w:val="00374E47"/>
    <w:rsid w:val="00384021"/>
    <w:rsid w:val="00385ACB"/>
    <w:rsid w:val="00391380"/>
    <w:rsid w:val="00391C5E"/>
    <w:rsid w:val="00392F92"/>
    <w:rsid w:val="00396EAD"/>
    <w:rsid w:val="0039726F"/>
    <w:rsid w:val="003A09D4"/>
    <w:rsid w:val="003A10D2"/>
    <w:rsid w:val="003A1310"/>
    <w:rsid w:val="003A1F78"/>
    <w:rsid w:val="003A486F"/>
    <w:rsid w:val="003A680A"/>
    <w:rsid w:val="003B2F4D"/>
    <w:rsid w:val="003B704B"/>
    <w:rsid w:val="003C0570"/>
    <w:rsid w:val="003D067B"/>
    <w:rsid w:val="003D1E89"/>
    <w:rsid w:val="003D3207"/>
    <w:rsid w:val="003D3FF0"/>
    <w:rsid w:val="003D4403"/>
    <w:rsid w:val="003D7271"/>
    <w:rsid w:val="003E0530"/>
    <w:rsid w:val="003E0558"/>
    <w:rsid w:val="003E32E3"/>
    <w:rsid w:val="003E32FB"/>
    <w:rsid w:val="003E5C65"/>
    <w:rsid w:val="003E7EAB"/>
    <w:rsid w:val="003F0E48"/>
    <w:rsid w:val="003F1D12"/>
    <w:rsid w:val="003F34B5"/>
    <w:rsid w:val="003F55DE"/>
    <w:rsid w:val="00400A38"/>
    <w:rsid w:val="00407748"/>
    <w:rsid w:val="004077E5"/>
    <w:rsid w:val="004205C7"/>
    <w:rsid w:val="00421F14"/>
    <w:rsid w:val="00426EA1"/>
    <w:rsid w:val="00427033"/>
    <w:rsid w:val="004300D0"/>
    <w:rsid w:val="0043211C"/>
    <w:rsid w:val="00433ECA"/>
    <w:rsid w:val="00434EEF"/>
    <w:rsid w:val="0043525F"/>
    <w:rsid w:val="00440A24"/>
    <w:rsid w:val="004418C6"/>
    <w:rsid w:val="00442A7E"/>
    <w:rsid w:val="00442AF8"/>
    <w:rsid w:val="004433DE"/>
    <w:rsid w:val="00444E3D"/>
    <w:rsid w:val="00445006"/>
    <w:rsid w:val="00445280"/>
    <w:rsid w:val="00450D33"/>
    <w:rsid w:val="00451B58"/>
    <w:rsid w:val="0045407F"/>
    <w:rsid w:val="00454CEB"/>
    <w:rsid w:val="00454F91"/>
    <w:rsid w:val="00456D5F"/>
    <w:rsid w:val="00465A6F"/>
    <w:rsid w:val="00465D08"/>
    <w:rsid w:val="004668AD"/>
    <w:rsid w:val="004718BA"/>
    <w:rsid w:val="00472D81"/>
    <w:rsid w:val="00477777"/>
    <w:rsid w:val="004804C9"/>
    <w:rsid w:val="00482731"/>
    <w:rsid w:val="004843E7"/>
    <w:rsid w:val="00484DAE"/>
    <w:rsid w:val="00485695"/>
    <w:rsid w:val="00486C7B"/>
    <w:rsid w:val="00487CF6"/>
    <w:rsid w:val="004905EE"/>
    <w:rsid w:val="004906F9"/>
    <w:rsid w:val="00491669"/>
    <w:rsid w:val="00491970"/>
    <w:rsid w:val="00491CE3"/>
    <w:rsid w:val="00495B3D"/>
    <w:rsid w:val="004A2F84"/>
    <w:rsid w:val="004A327E"/>
    <w:rsid w:val="004A4107"/>
    <w:rsid w:val="004A5D16"/>
    <w:rsid w:val="004B5320"/>
    <w:rsid w:val="004B568C"/>
    <w:rsid w:val="004B59DA"/>
    <w:rsid w:val="004C3340"/>
    <w:rsid w:val="004C5B6F"/>
    <w:rsid w:val="004C6189"/>
    <w:rsid w:val="004C7E92"/>
    <w:rsid w:val="004D44A3"/>
    <w:rsid w:val="004E0174"/>
    <w:rsid w:val="004E02F2"/>
    <w:rsid w:val="004E2452"/>
    <w:rsid w:val="004E34DA"/>
    <w:rsid w:val="004E6468"/>
    <w:rsid w:val="004F425A"/>
    <w:rsid w:val="004F529B"/>
    <w:rsid w:val="004F545C"/>
    <w:rsid w:val="004F5688"/>
    <w:rsid w:val="00500CA6"/>
    <w:rsid w:val="0050746F"/>
    <w:rsid w:val="005076E4"/>
    <w:rsid w:val="00512CCA"/>
    <w:rsid w:val="00516E22"/>
    <w:rsid w:val="00517BC6"/>
    <w:rsid w:val="005226EC"/>
    <w:rsid w:val="00524A8E"/>
    <w:rsid w:val="00530134"/>
    <w:rsid w:val="00535F59"/>
    <w:rsid w:val="00536D41"/>
    <w:rsid w:val="00540F45"/>
    <w:rsid w:val="00542EE6"/>
    <w:rsid w:val="005430C6"/>
    <w:rsid w:val="005475A4"/>
    <w:rsid w:val="00547919"/>
    <w:rsid w:val="005503E0"/>
    <w:rsid w:val="0055250E"/>
    <w:rsid w:val="005529BA"/>
    <w:rsid w:val="00553243"/>
    <w:rsid w:val="00553B09"/>
    <w:rsid w:val="00562CCA"/>
    <w:rsid w:val="005678E2"/>
    <w:rsid w:val="00567DAD"/>
    <w:rsid w:val="00576254"/>
    <w:rsid w:val="0057635F"/>
    <w:rsid w:val="00583B9B"/>
    <w:rsid w:val="005847C4"/>
    <w:rsid w:val="00586AC2"/>
    <w:rsid w:val="00586F96"/>
    <w:rsid w:val="005913CA"/>
    <w:rsid w:val="0059171C"/>
    <w:rsid w:val="00592E46"/>
    <w:rsid w:val="005967BC"/>
    <w:rsid w:val="005976B7"/>
    <w:rsid w:val="005A50EC"/>
    <w:rsid w:val="005B3F5A"/>
    <w:rsid w:val="005C015A"/>
    <w:rsid w:val="005C4BCA"/>
    <w:rsid w:val="005C6471"/>
    <w:rsid w:val="005E024D"/>
    <w:rsid w:val="005E0552"/>
    <w:rsid w:val="005E1376"/>
    <w:rsid w:val="005E4899"/>
    <w:rsid w:val="005E5882"/>
    <w:rsid w:val="005E6BE0"/>
    <w:rsid w:val="005F3AB5"/>
    <w:rsid w:val="005F4409"/>
    <w:rsid w:val="005F4B0C"/>
    <w:rsid w:val="005F6498"/>
    <w:rsid w:val="005F67F1"/>
    <w:rsid w:val="00603672"/>
    <w:rsid w:val="00603C00"/>
    <w:rsid w:val="00604B17"/>
    <w:rsid w:val="00607812"/>
    <w:rsid w:val="006121BF"/>
    <w:rsid w:val="00613CC0"/>
    <w:rsid w:val="006142AB"/>
    <w:rsid w:val="00615A80"/>
    <w:rsid w:val="006169DC"/>
    <w:rsid w:val="006205B8"/>
    <w:rsid w:val="00621529"/>
    <w:rsid w:val="006256F7"/>
    <w:rsid w:val="00626C10"/>
    <w:rsid w:val="006310D2"/>
    <w:rsid w:val="00632F28"/>
    <w:rsid w:val="006345D8"/>
    <w:rsid w:val="006358CC"/>
    <w:rsid w:val="0063640A"/>
    <w:rsid w:val="0064130C"/>
    <w:rsid w:val="00644535"/>
    <w:rsid w:val="006460A8"/>
    <w:rsid w:val="00646BF5"/>
    <w:rsid w:val="00646D6F"/>
    <w:rsid w:val="00652340"/>
    <w:rsid w:val="00653E4C"/>
    <w:rsid w:val="00656526"/>
    <w:rsid w:val="0066105D"/>
    <w:rsid w:val="006610C1"/>
    <w:rsid w:val="00664994"/>
    <w:rsid w:val="00664B55"/>
    <w:rsid w:val="0066514F"/>
    <w:rsid w:val="00670996"/>
    <w:rsid w:val="0067145F"/>
    <w:rsid w:val="006748E3"/>
    <w:rsid w:val="00674D13"/>
    <w:rsid w:val="006808E5"/>
    <w:rsid w:val="006821F5"/>
    <w:rsid w:val="00690B9C"/>
    <w:rsid w:val="00690FFB"/>
    <w:rsid w:val="00695DF4"/>
    <w:rsid w:val="006974C7"/>
    <w:rsid w:val="00697E0D"/>
    <w:rsid w:val="006A00FB"/>
    <w:rsid w:val="006A218C"/>
    <w:rsid w:val="006A3D1C"/>
    <w:rsid w:val="006A45B3"/>
    <w:rsid w:val="006A6AF2"/>
    <w:rsid w:val="006B018D"/>
    <w:rsid w:val="006B0362"/>
    <w:rsid w:val="006B21C5"/>
    <w:rsid w:val="006B4562"/>
    <w:rsid w:val="006D21F4"/>
    <w:rsid w:val="006E5562"/>
    <w:rsid w:val="006E70E7"/>
    <w:rsid w:val="006E7D78"/>
    <w:rsid w:val="006F3DF4"/>
    <w:rsid w:val="006F6782"/>
    <w:rsid w:val="00700DC0"/>
    <w:rsid w:val="00701A20"/>
    <w:rsid w:val="00703971"/>
    <w:rsid w:val="007121A8"/>
    <w:rsid w:val="0071570B"/>
    <w:rsid w:val="00716439"/>
    <w:rsid w:val="00721E91"/>
    <w:rsid w:val="007270A5"/>
    <w:rsid w:val="007322D2"/>
    <w:rsid w:val="00732B0A"/>
    <w:rsid w:val="00732B6A"/>
    <w:rsid w:val="00734B47"/>
    <w:rsid w:val="00734DF7"/>
    <w:rsid w:val="007355A5"/>
    <w:rsid w:val="00736568"/>
    <w:rsid w:val="007410B2"/>
    <w:rsid w:val="00755F07"/>
    <w:rsid w:val="007576BA"/>
    <w:rsid w:val="00760642"/>
    <w:rsid w:val="00760A95"/>
    <w:rsid w:val="00762F2E"/>
    <w:rsid w:val="00763BB0"/>
    <w:rsid w:val="00764625"/>
    <w:rsid w:val="0076571B"/>
    <w:rsid w:val="00770432"/>
    <w:rsid w:val="00774F68"/>
    <w:rsid w:val="00780DEE"/>
    <w:rsid w:val="00784331"/>
    <w:rsid w:val="0078630D"/>
    <w:rsid w:val="00786AE2"/>
    <w:rsid w:val="00797881"/>
    <w:rsid w:val="007A0722"/>
    <w:rsid w:val="007A27A4"/>
    <w:rsid w:val="007A2ED3"/>
    <w:rsid w:val="007A5DA9"/>
    <w:rsid w:val="007A62B3"/>
    <w:rsid w:val="007A6F24"/>
    <w:rsid w:val="007B304E"/>
    <w:rsid w:val="007B511E"/>
    <w:rsid w:val="007B7685"/>
    <w:rsid w:val="007C1927"/>
    <w:rsid w:val="007C2455"/>
    <w:rsid w:val="007C61F6"/>
    <w:rsid w:val="007C7EA7"/>
    <w:rsid w:val="007D454E"/>
    <w:rsid w:val="007D6B8A"/>
    <w:rsid w:val="007E5FF2"/>
    <w:rsid w:val="007E6DE7"/>
    <w:rsid w:val="007F03D6"/>
    <w:rsid w:val="007F1C5F"/>
    <w:rsid w:val="007F1DD7"/>
    <w:rsid w:val="007F216B"/>
    <w:rsid w:val="007F4955"/>
    <w:rsid w:val="0080182C"/>
    <w:rsid w:val="008023E5"/>
    <w:rsid w:val="00803841"/>
    <w:rsid w:val="00803C92"/>
    <w:rsid w:val="00804AC0"/>
    <w:rsid w:val="00812FCA"/>
    <w:rsid w:val="0081364E"/>
    <w:rsid w:val="008173E4"/>
    <w:rsid w:val="00820B59"/>
    <w:rsid w:val="00821002"/>
    <w:rsid w:val="008222AE"/>
    <w:rsid w:val="00822F33"/>
    <w:rsid w:val="00824901"/>
    <w:rsid w:val="00824B28"/>
    <w:rsid w:val="00830B15"/>
    <w:rsid w:val="0083118F"/>
    <w:rsid w:val="008315F2"/>
    <w:rsid w:val="00832333"/>
    <w:rsid w:val="0083305D"/>
    <w:rsid w:val="008334E3"/>
    <w:rsid w:val="00834462"/>
    <w:rsid w:val="00842FF1"/>
    <w:rsid w:val="00851DF5"/>
    <w:rsid w:val="008579CA"/>
    <w:rsid w:val="00860007"/>
    <w:rsid w:val="00862ED5"/>
    <w:rsid w:val="008644A9"/>
    <w:rsid w:val="00871EBA"/>
    <w:rsid w:val="00874884"/>
    <w:rsid w:val="00876AC1"/>
    <w:rsid w:val="00880F45"/>
    <w:rsid w:val="0088253E"/>
    <w:rsid w:val="00883D38"/>
    <w:rsid w:val="008840D5"/>
    <w:rsid w:val="00884144"/>
    <w:rsid w:val="0089064D"/>
    <w:rsid w:val="008923D8"/>
    <w:rsid w:val="0089369B"/>
    <w:rsid w:val="0089615D"/>
    <w:rsid w:val="008967EE"/>
    <w:rsid w:val="00896A0D"/>
    <w:rsid w:val="008977D8"/>
    <w:rsid w:val="00897A7B"/>
    <w:rsid w:val="008A1ED7"/>
    <w:rsid w:val="008A6CB9"/>
    <w:rsid w:val="008A7DB7"/>
    <w:rsid w:val="008B1FE1"/>
    <w:rsid w:val="008C19CA"/>
    <w:rsid w:val="008C7208"/>
    <w:rsid w:val="008C78FE"/>
    <w:rsid w:val="008D1A92"/>
    <w:rsid w:val="008E0F9C"/>
    <w:rsid w:val="008E3276"/>
    <w:rsid w:val="008E3ECB"/>
    <w:rsid w:val="008F0A5A"/>
    <w:rsid w:val="008F55B1"/>
    <w:rsid w:val="008F6869"/>
    <w:rsid w:val="00901DAC"/>
    <w:rsid w:val="00902B89"/>
    <w:rsid w:val="009079C5"/>
    <w:rsid w:val="00910ECE"/>
    <w:rsid w:val="00911D86"/>
    <w:rsid w:val="009144D6"/>
    <w:rsid w:val="00914780"/>
    <w:rsid w:val="009171E1"/>
    <w:rsid w:val="009200E3"/>
    <w:rsid w:val="009209FC"/>
    <w:rsid w:val="009236D7"/>
    <w:rsid w:val="00923B98"/>
    <w:rsid w:val="00924DF5"/>
    <w:rsid w:val="00933621"/>
    <w:rsid w:val="00934BAF"/>
    <w:rsid w:val="009351E4"/>
    <w:rsid w:val="009366BA"/>
    <w:rsid w:val="009378C0"/>
    <w:rsid w:val="00942C9C"/>
    <w:rsid w:val="0094355B"/>
    <w:rsid w:val="009447B2"/>
    <w:rsid w:val="0094620C"/>
    <w:rsid w:val="0094699A"/>
    <w:rsid w:val="00950DA6"/>
    <w:rsid w:val="00951673"/>
    <w:rsid w:val="00952415"/>
    <w:rsid w:val="0095405D"/>
    <w:rsid w:val="00957D39"/>
    <w:rsid w:val="00960D2C"/>
    <w:rsid w:val="0096292D"/>
    <w:rsid w:val="009636A5"/>
    <w:rsid w:val="00964383"/>
    <w:rsid w:val="009679B6"/>
    <w:rsid w:val="0097391A"/>
    <w:rsid w:val="00974964"/>
    <w:rsid w:val="009749A3"/>
    <w:rsid w:val="00975869"/>
    <w:rsid w:val="00980DB7"/>
    <w:rsid w:val="00981062"/>
    <w:rsid w:val="00981482"/>
    <w:rsid w:val="00981E8F"/>
    <w:rsid w:val="00983CC5"/>
    <w:rsid w:val="00986815"/>
    <w:rsid w:val="00990516"/>
    <w:rsid w:val="00993054"/>
    <w:rsid w:val="00996051"/>
    <w:rsid w:val="00997008"/>
    <w:rsid w:val="00997DD5"/>
    <w:rsid w:val="009A11C9"/>
    <w:rsid w:val="009A1D67"/>
    <w:rsid w:val="009A7AAC"/>
    <w:rsid w:val="009B037C"/>
    <w:rsid w:val="009B0833"/>
    <w:rsid w:val="009B29D0"/>
    <w:rsid w:val="009B2D57"/>
    <w:rsid w:val="009B3361"/>
    <w:rsid w:val="009B38C6"/>
    <w:rsid w:val="009C1B2E"/>
    <w:rsid w:val="009C1B33"/>
    <w:rsid w:val="009C2511"/>
    <w:rsid w:val="009C389C"/>
    <w:rsid w:val="009C6D89"/>
    <w:rsid w:val="009D0D4E"/>
    <w:rsid w:val="009D5459"/>
    <w:rsid w:val="009D69B8"/>
    <w:rsid w:val="009D73EC"/>
    <w:rsid w:val="009E6367"/>
    <w:rsid w:val="009F0F3B"/>
    <w:rsid w:val="009F0FFE"/>
    <w:rsid w:val="009F126E"/>
    <w:rsid w:val="009F6AC2"/>
    <w:rsid w:val="00A01192"/>
    <w:rsid w:val="00A035EF"/>
    <w:rsid w:val="00A05741"/>
    <w:rsid w:val="00A0762F"/>
    <w:rsid w:val="00A07EC3"/>
    <w:rsid w:val="00A11E38"/>
    <w:rsid w:val="00A12746"/>
    <w:rsid w:val="00A13BA1"/>
    <w:rsid w:val="00A1502F"/>
    <w:rsid w:val="00A26086"/>
    <w:rsid w:val="00A2614F"/>
    <w:rsid w:val="00A30CBF"/>
    <w:rsid w:val="00A33438"/>
    <w:rsid w:val="00A338DE"/>
    <w:rsid w:val="00A364E5"/>
    <w:rsid w:val="00A37487"/>
    <w:rsid w:val="00A40926"/>
    <w:rsid w:val="00A43990"/>
    <w:rsid w:val="00A459CB"/>
    <w:rsid w:val="00A46D27"/>
    <w:rsid w:val="00A55333"/>
    <w:rsid w:val="00A625E1"/>
    <w:rsid w:val="00A65156"/>
    <w:rsid w:val="00A660B8"/>
    <w:rsid w:val="00A672F4"/>
    <w:rsid w:val="00A67383"/>
    <w:rsid w:val="00A67468"/>
    <w:rsid w:val="00A67BCA"/>
    <w:rsid w:val="00A67FC8"/>
    <w:rsid w:val="00A71E0F"/>
    <w:rsid w:val="00A72AA8"/>
    <w:rsid w:val="00A73EE7"/>
    <w:rsid w:val="00A77DFD"/>
    <w:rsid w:val="00A80A77"/>
    <w:rsid w:val="00A81BFA"/>
    <w:rsid w:val="00A82C03"/>
    <w:rsid w:val="00A82D17"/>
    <w:rsid w:val="00A84D16"/>
    <w:rsid w:val="00A872BC"/>
    <w:rsid w:val="00A879CE"/>
    <w:rsid w:val="00A87E76"/>
    <w:rsid w:val="00A907ED"/>
    <w:rsid w:val="00A92929"/>
    <w:rsid w:val="00A93A9F"/>
    <w:rsid w:val="00A949A7"/>
    <w:rsid w:val="00A964CC"/>
    <w:rsid w:val="00AA12C1"/>
    <w:rsid w:val="00AA1CC8"/>
    <w:rsid w:val="00AA2DAB"/>
    <w:rsid w:val="00AA6DB2"/>
    <w:rsid w:val="00AA6F95"/>
    <w:rsid w:val="00AA7AAF"/>
    <w:rsid w:val="00AB4881"/>
    <w:rsid w:val="00AB4E14"/>
    <w:rsid w:val="00AB6ADD"/>
    <w:rsid w:val="00AC1816"/>
    <w:rsid w:val="00AC5440"/>
    <w:rsid w:val="00AC57E1"/>
    <w:rsid w:val="00AC7C7F"/>
    <w:rsid w:val="00AD2CE3"/>
    <w:rsid w:val="00AD3784"/>
    <w:rsid w:val="00AD667B"/>
    <w:rsid w:val="00AE0C56"/>
    <w:rsid w:val="00AE0C88"/>
    <w:rsid w:val="00AE70D6"/>
    <w:rsid w:val="00AF0D55"/>
    <w:rsid w:val="00AF11BE"/>
    <w:rsid w:val="00AF1DD0"/>
    <w:rsid w:val="00AF4F74"/>
    <w:rsid w:val="00B01306"/>
    <w:rsid w:val="00B01E89"/>
    <w:rsid w:val="00B10F60"/>
    <w:rsid w:val="00B11DCA"/>
    <w:rsid w:val="00B1278F"/>
    <w:rsid w:val="00B12BBA"/>
    <w:rsid w:val="00B143F2"/>
    <w:rsid w:val="00B158C2"/>
    <w:rsid w:val="00B17687"/>
    <w:rsid w:val="00B205C0"/>
    <w:rsid w:val="00B206B1"/>
    <w:rsid w:val="00B26D9F"/>
    <w:rsid w:val="00B30631"/>
    <w:rsid w:val="00B3362E"/>
    <w:rsid w:val="00B3610D"/>
    <w:rsid w:val="00B41A37"/>
    <w:rsid w:val="00B43AAD"/>
    <w:rsid w:val="00B43E8B"/>
    <w:rsid w:val="00B45116"/>
    <w:rsid w:val="00B47B4A"/>
    <w:rsid w:val="00B512BF"/>
    <w:rsid w:val="00B55EA1"/>
    <w:rsid w:val="00B565F8"/>
    <w:rsid w:val="00B614BC"/>
    <w:rsid w:val="00B61C92"/>
    <w:rsid w:val="00B6384D"/>
    <w:rsid w:val="00B63D95"/>
    <w:rsid w:val="00B66062"/>
    <w:rsid w:val="00B70FB6"/>
    <w:rsid w:val="00B7137D"/>
    <w:rsid w:val="00B73B24"/>
    <w:rsid w:val="00B77A96"/>
    <w:rsid w:val="00B8408D"/>
    <w:rsid w:val="00B8418E"/>
    <w:rsid w:val="00B850FB"/>
    <w:rsid w:val="00B85369"/>
    <w:rsid w:val="00B905FD"/>
    <w:rsid w:val="00B90889"/>
    <w:rsid w:val="00B90C7C"/>
    <w:rsid w:val="00B9417F"/>
    <w:rsid w:val="00B964DA"/>
    <w:rsid w:val="00BB2E39"/>
    <w:rsid w:val="00BB413C"/>
    <w:rsid w:val="00BB4795"/>
    <w:rsid w:val="00BB531A"/>
    <w:rsid w:val="00BB6362"/>
    <w:rsid w:val="00BC07F7"/>
    <w:rsid w:val="00BC1249"/>
    <w:rsid w:val="00BC3A75"/>
    <w:rsid w:val="00BC5053"/>
    <w:rsid w:val="00BC5EA3"/>
    <w:rsid w:val="00BC7625"/>
    <w:rsid w:val="00BD051E"/>
    <w:rsid w:val="00BD20C8"/>
    <w:rsid w:val="00BD38F3"/>
    <w:rsid w:val="00BD3F28"/>
    <w:rsid w:val="00BD4864"/>
    <w:rsid w:val="00BD4DEF"/>
    <w:rsid w:val="00BE1788"/>
    <w:rsid w:val="00BE26A3"/>
    <w:rsid w:val="00BE3A7D"/>
    <w:rsid w:val="00BE3C23"/>
    <w:rsid w:val="00BE41DE"/>
    <w:rsid w:val="00BE4AFB"/>
    <w:rsid w:val="00BE4E36"/>
    <w:rsid w:val="00BF2558"/>
    <w:rsid w:val="00BF2D8C"/>
    <w:rsid w:val="00C003C8"/>
    <w:rsid w:val="00C01DD8"/>
    <w:rsid w:val="00C0545B"/>
    <w:rsid w:val="00C05CB4"/>
    <w:rsid w:val="00C0787F"/>
    <w:rsid w:val="00C1111D"/>
    <w:rsid w:val="00C11C66"/>
    <w:rsid w:val="00C127B4"/>
    <w:rsid w:val="00C128CF"/>
    <w:rsid w:val="00C1608C"/>
    <w:rsid w:val="00C1775C"/>
    <w:rsid w:val="00C2058D"/>
    <w:rsid w:val="00C20D31"/>
    <w:rsid w:val="00C229F4"/>
    <w:rsid w:val="00C32DBD"/>
    <w:rsid w:val="00C33523"/>
    <w:rsid w:val="00C40B64"/>
    <w:rsid w:val="00C41979"/>
    <w:rsid w:val="00C42D01"/>
    <w:rsid w:val="00C439B1"/>
    <w:rsid w:val="00C45029"/>
    <w:rsid w:val="00C46E3C"/>
    <w:rsid w:val="00C47EC7"/>
    <w:rsid w:val="00C5373D"/>
    <w:rsid w:val="00C53B55"/>
    <w:rsid w:val="00C546CA"/>
    <w:rsid w:val="00C5599C"/>
    <w:rsid w:val="00C55E28"/>
    <w:rsid w:val="00C57F14"/>
    <w:rsid w:val="00C61B57"/>
    <w:rsid w:val="00C62631"/>
    <w:rsid w:val="00C65722"/>
    <w:rsid w:val="00C67FB0"/>
    <w:rsid w:val="00C72279"/>
    <w:rsid w:val="00C72A84"/>
    <w:rsid w:val="00C775BD"/>
    <w:rsid w:val="00C81418"/>
    <w:rsid w:val="00C86C06"/>
    <w:rsid w:val="00C87147"/>
    <w:rsid w:val="00C9283B"/>
    <w:rsid w:val="00C937BF"/>
    <w:rsid w:val="00C960DB"/>
    <w:rsid w:val="00CA0DF8"/>
    <w:rsid w:val="00CB2070"/>
    <w:rsid w:val="00CB39D6"/>
    <w:rsid w:val="00CB5399"/>
    <w:rsid w:val="00CB5898"/>
    <w:rsid w:val="00CC1B0C"/>
    <w:rsid w:val="00CC4DDF"/>
    <w:rsid w:val="00CD256A"/>
    <w:rsid w:val="00CD5E0D"/>
    <w:rsid w:val="00CD5E95"/>
    <w:rsid w:val="00CD62E7"/>
    <w:rsid w:val="00CE0127"/>
    <w:rsid w:val="00CE1A95"/>
    <w:rsid w:val="00CE24E2"/>
    <w:rsid w:val="00CE3BED"/>
    <w:rsid w:val="00CE6955"/>
    <w:rsid w:val="00CE725B"/>
    <w:rsid w:val="00CE7D61"/>
    <w:rsid w:val="00CE7FFD"/>
    <w:rsid w:val="00CF60D1"/>
    <w:rsid w:val="00CF6626"/>
    <w:rsid w:val="00D02172"/>
    <w:rsid w:val="00D05938"/>
    <w:rsid w:val="00D07D40"/>
    <w:rsid w:val="00D21ED2"/>
    <w:rsid w:val="00D23EBE"/>
    <w:rsid w:val="00D25016"/>
    <w:rsid w:val="00D260DA"/>
    <w:rsid w:val="00D27EB9"/>
    <w:rsid w:val="00D33655"/>
    <w:rsid w:val="00D4150A"/>
    <w:rsid w:val="00D430CA"/>
    <w:rsid w:val="00D432D0"/>
    <w:rsid w:val="00D44E59"/>
    <w:rsid w:val="00D4518A"/>
    <w:rsid w:val="00D462E8"/>
    <w:rsid w:val="00D46459"/>
    <w:rsid w:val="00D527E2"/>
    <w:rsid w:val="00D54753"/>
    <w:rsid w:val="00D56BCE"/>
    <w:rsid w:val="00D60565"/>
    <w:rsid w:val="00D6104A"/>
    <w:rsid w:val="00D65D1F"/>
    <w:rsid w:val="00D67C81"/>
    <w:rsid w:val="00D7171C"/>
    <w:rsid w:val="00D71B17"/>
    <w:rsid w:val="00D720F2"/>
    <w:rsid w:val="00D72872"/>
    <w:rsid w:val="00D7435D"/>
    <w:rsid w:val="00D90CC0"/>
    <w:rsid w:val="00D915D2"/>
    <w:rsid w:val="00D92226"/>
    <w:rsid w:val="00D94686"/>
    <w:rsid w:val="00D94ACB"/>
    <w:rsid w:val="00DA1F8C"/>
    <w:rsid w:val="00DA4172"/>
    <w:rsid w:val="00DA6717"/>
    <w:rsid w:val="00DA6BB3"/>
    <w:rsid w:val="00DB0E26"/>
    <w:rsid w:val="00DB12D0"/>
    <w:rsid w:val="00DB3B82"/>
    <w:rsid w:val="00DC10CC"/>
    <w:rsid w:val="00DC278F"/>
    <w:rsid w:val="00DC5BE6"/>
    <w:rsid w:val="00DD1E1C"/>
    <w:rsid w:val="00DD1E88"/>
    <w:rsid w:val="00DD3D01"/>
    <w:rsid w:val="00DE63F9"/>
    <w:rsid w:val="00DE7193"/>
    <w:rsid w:val="00DF0499"/>
    <w:rsid w:val="00DF1E6D"/>
    <w:rsid w:val="00E04FC2"/>
    <w:rsid w:val="00E056F6"/>
    <w:rsid w:val="00E1044E"/>
    <w:rsid w:val="00E10FB1"/>
    <w:rsid w:val="00E15477"/>
    <w:rsid w:val="00E23DE2"/>
    <w:rsid w:val="00E268B1"/>
    <w:rsid w:val="00E27041"/>
    <w:rsid w:val="00E3017C"/>
    <w:rsid w:val="00E33C3A"/>
    <w:rsid w:val="00E348F3"/>
    <w:rsid w:val="00E420EC"/>
    <w:rsid w:val="00E42D77"/>
    <w:rsid w:val="00E44770"/>
    <w:rsid w:val="00E4612E"/>
    <w:rsid w:val="00E4699B"/>
    <w:rsid w:val="00E46CCA"/>
    <w:rsid w:val="00E50628"/>
    <w:rsid w:val="00E50844"/>
    <w:rsid w:val="00E53CDF"/>
    <w:rsid w:val="00E53DB5"/>
    <w:rsid w:val="00E573AE"/>
    <w:rsid w:val="00E57C3B"/>
    <w:rsid w:val="00E62F78"/>
    <w:rsid w:val="00E6455A"/>
    <w:rsid w:val="00E64978"/>
    <w:rsid w:val="00E71701"/>
    <w:rsid w:val="00E919DE"/>
    <w:rsid w:val="00E962D9"/>
    <w:rsid w:val="00EA03CA"/>
    <w:rsid w:val="00EA4AB6"/>
    <w:rsid w:val="00EB53BB"/>
    <w:rsid w:val="00EC073E"/>
    <w:rsid w:val="00EC27E2"/>
    <w:rsid w:val="00EC4613"/>
    <w:rsid w:val="00EC589A"/>
    <w:rsid w:val="00ED3C5D"/>
    <w:rsid w:val="00EE029C"/>
    <w:rsid w:val="00EE07C9"/>
    <w:rsid w:val="00EE4FFB"/>
    <w:rsid w:val="00EF366C"/>
    <w:rsid w:val="00EF452A"/>
    <w:rsid w:val="00EF53C8"/>
    <w:rsid w:val="00F10D51"/>
    <w:rsid w:val="00F1256C"/>
    <w:rsid w:val="00F126E4"/>
    <w:rsid w:val="00F128E5"/>
    <w:rsid w:val="00F12AB0"/>
    <w:rsid w:val="00F14CC1"/>
    <w:rsid w:val="00F22DD0"/>
    <w:rsid w:val="00F24C47"/>
    <w:rsid w:val="00F250BE"/>
    <w:rsid w:val="00F26C32"/>
    <w:rsid w:val="00F271C8"/>
    <w:rsid w:val="00F279B8"/>
    <w:rsid w:val="00F326B0"/>
    <w:rsid w:val="00F35B89"/>
    <w:rsid w:val="00F36C86"/>
    <w:rsid w:val="00F36D5D"/>
    <w:rsid w:val="00F40980"/>
    <w:rsid w:val="00F40BCC"/>
    <w:rsid w:val="00F47D83"/>
    <w:rsid w:val="00F505F6"/>
    <w:rsid w:val="00F552C6"/>
    <w:rsid w:val="00F55C4F"/>
    <w:rsid w:val="00F57266"/>
    <w:rsid w:val="00F60FD1"/>
    <w:rsid w:val="00F620B4"/>
    <w:rsid w:val="00F67005"/>
    <w:rsid w:val="00F67C72"/>
    <w:rsid w:val="00F72C75"/>
    <w:rsid w:val="00F72E09"/>
    <w:rsid w:val="00F739BF"/>
    <w:rsid w:val="00F74F88"/>
    <w:rsid w:val="00F77810"/>
    <w:rsid w:val="00F817B0"/>
    <w:rsid w:val="00F819B3"/>
    <w:rsid w:val="00F85D87"/>
    <w:rsid w:val="00F86840"/>
    <w:rsid w:val="00F927D4"/>
    <w:rsid w:val="00F92B39"/>
    <w:rsid w:val="00F92E6C"/>
    <w:rsid w:val="00F956F5"/>
    <w:rsid w:val="00F970AB"/>
    <w:rsid w:val="00FA0591"/>
    <w:rsid w:val="00FA1103"/>
    <w:rsid w:val="00FA5C96"/>
    <w:rsid w:val="00FB1F47"/>
    <w:rsid w:val="00FB40AC"/>
    <w:rsid w:val="00FB4122"/>
    <w:rsid w:val="00FB4594"/>
    <w:rsid w:val="00FB5234"/>
    <w:rsid w:val="00FB5C0A"/>
    <w:rsid w:val="00FC01EA"/>
    <w:rsid w:val="00FC5092"/>
    <w:rsid w:val="00FC67E6"/>
    <w:rsid w:val="00FC6CEB"/>
    <w:rsid w:val="00FD02F8"/>
    <w:rsid w:val="00FD23B1"/>
    <w:rsid w:val="00FE031F"/>
    <w:rsid w:val="00FE0351"/>
    <w:rsid w:val="00FE2193"/>
    <w:rsid w:val="00FE7ED4"/>
    <w:rsid w:val="00FF02B9"/>
    <w:rsid w:val="00FF5177"/>
    <w:rsid w:val="00FF518F"/>
    <w:rsid w:val="01C30C4F"/>
    <w:rsid w:val="05D33227"/>
    <w:rsid w:val="06744454"/>
    <w:rsid w:val="069D5D7E"/>
    <w:rsid w:val="083D3697"/>
    <w:rsid w:val="0EEF4FBF"/>
    <w:rsid w:val="116F55A9"/>
    <w:rsid w:val="12CE530E"/>
    <w:rsid w:val="12FB02F0"/>
    <w:rsid w:val="161153F4"/>
    <w:rsid w:val="17344377"/>
    <w:rsid w:val="17397DA3"/>
    <w:rsid w:val="183F3610"/>
    <w:rsid w:val="19A8254B"/>
    <w:rsid w:val="1F954AD0"/>
    <w:rsid w:val="1FCE46A1"/>
    <w:rsid w:val="21BB49E4"/>
    <w:rsid w:val="2A52098C"/>
    <w:rsid w:val="2B411BD3"/>
    <w:rsid w:val="2F745341"/>
    <w:rsid w:val="2FA8082E"/>
    <w:rsid w:val="324C7F8B"/>
    <w:rsid w:val="32B96D04"/>
    <w:rsid w:val="333A4EEB"/>
    <w:rsid w:val="337924D1"/>
    <w:rsid w:val="352035AA"/>
    <w:rsid w:val="36C1224D"/>
    <w:rsid w:val="37326F94"/>
    <w:rsid w:val="3BE8480F"/>
    <w:rsid w:val="3CCC1D45"/>
    <w:rsid w:val="3ED25BE0"/>
    <w:rsid w:val="420174B9"/>
    <w:rsid w:val="42107895"/>
    <w:rsid w:val="4470547C"/>
    <w:rsid w:val="44AD6DEF"/>
    <w:rsid w:val="46E97061"/>
    <w:rsid w:val="482F5196"/>
    <w:rsid w:val="495D3C2B"/>
    <w:rsid w:val="498712DD"/>
    <w:rsid w:val="4D2E0469"/>
    <w:rsid w:val="4DAD7BF2"/>
    <w:rsid w:val="4DC666A6"/>
    <w:rsid w:val="4DD03C33"/>
    <w:rsid w:val="4EA258B3"/>
    <w:rsid w:val="506863A4"/>
    <w:rsid w:val="53F518CE"/>
    <w:rsid w:val="56E12643"/>
    <w:rsid w:val="58A73836"/>
    <w:rsid w:val="593C7990"/>
    <w:rsid w:val="59FE7D55"/>
    <w:rsid w:val="5B323837"/>
    <w:rsid w:val="5F1F456B"/>
    <w:rsid w:val="67236180"/>
    <w:rsid w:val="67B11F87"/>
    <w:rsid w:val="6A27318F"/>
    <w:rsid w:val="6E6835DD"/>
    <w:rsid w:val="6E9D67F8"/>
    <w:rsid w:val="6F2D76E8"/>
    <w:rsid w:val="6FC24995"/>
    <w:rsid w:val="71A40545"/>
    <w:rsid w:val="73977A1B"/>
    <w:rsid w:val="77B443C1"/>
    <w:rsid w:val="785E3A65"/>
    <w:rsid w:val="7A9B4B5B"/>
    <w:rsid w:val="7C2A1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83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ind w:left="181" w:firstLine="420"/>
    </w:pPr>
    <w:rPr>
      <w:rFonts w:ascii="Calibri" w:hAnsi="Calibri" w:eastAsia="方正楷体_GB2312"/>
      <w:b/>
      <w:kern w:val="0"/>
      <w:szCs w:val="20"/>
    </w:rPr>
  </w:style>
  <w:style w:type="paragraph" w:styleId="5">
    <w:name w:val="Body Text"/>
    <w:basedOn w:val="1"/>
    <w:link w:val="80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6">
    <w:name w:val="Body Text Indent"/>
    <w:basedOn w:val="1"/>
    <w:link w:val="113"/>
    <w:unhideWhenUsed/>
    <w:qFormat/>
    <w:uiPriority w:val="99"/>
    <w:pPr>
      <w:spacing w:after="120"/>
      <w:ind w:left="420" w:leftChars="200"/>
    </w:pPr>
    <w:rPr>
      <w:rFonts w:ascii="Calibri" w:hAnsi="Calibri" w:eastAsia="宋体" w:cs="黑体"/>
      <w:szCs w:val="22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Calibri" w:hAnsi="Calibri" w:eastAsia="宋体"/>
      <w:kern w:val="0"/>
      <w:sz w:val="22"/>
      <w:szCs w:val="22"/>
    </w:rPr>
  </w:style>
  <w:style w:type="paragraph" w:styleId="8">
    <w:name w:val="Date"/>
    <w:basedOn w:val="1"/>
    <w:next w:val="1"/>
    <w:link w:val="78"/>
    <w:qFormat/>
    <w:uiPriority w:val="0"/>
    <w:pPr>
      <w:ind w:left="100" w:leftChars="2500"/>
    </w:pPr>
  </w:style>
  <w:style w:type="paragraph" w:styleId="9">
    <w:name w:val="Balloon Text"/>
    <w:basedOn w:val="1"/>
    <w:link w:val="79"/>
    <w:qFormat/>
    <w:uiPriority w:val="99"/>
    <w:rPr>
      <w:sz w:val="18"/>
      <w:szCs w:val="18"/>
    </w:rPr>
  </w:style>
  <w:style w:type="paragraph" w:styleId="10">
    <w:name w:val="footer"/>
    <w:basedOn w:val="1"/>
    <w:link w:val="7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7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="Calibri" w:hAnsi="Calibri" w:eastAsia="宋体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="Calibri" w:hAnsi="Calibri" w:eastAsia="宋体"/>
      <w:kern w:val="0"/>
      <w:sz w:val="22"/>
      <w:szCs w:val="22"/>
    </w:rPr>
  </w:style>
  <w:style w:type="paragraph" w:styleId="14">
    <w:name w:val="HTML Preformatted"/>
    <w:basedOn w:val="1"/>
    <w:link w:val="11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5">
    <w:name w:val="Normal (Web)"/>
    <w:basedOn w:val="1"/>
    <w:unhideWhenUsed/>
    <w:qFormat/>
    <w:uiPriority w:val="0"/>
    <w:rPr>
      <w:rFonts w:ascii="Calibri" w:hAnsi="Calibri"/>
      <w:sz w:val="24"/>
      <w:szCs w:val="22"/>
    </w:rPr>
  </w:style>
  <w:style w:type="paragraph" w:styleId="16">
    <w:name w:val="Title"/>
    <w:basedOn w:val="1"/>
    <w:next w:val="1"/>
    <w:link w:val="119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Cs w:val="32"/>
    </w:rPr>
  </w:style>
  <w:style w:type="paragraph" w:styleId="17">
    <w:name w:val="Body Text First Indent 2"/>
    <w:basedOn w:val="6"/>
    <w:link w:val="114"/>
    <w:qFormat/>
    <w:uiPriority w:val="99"/>
    <w:pPr>
      <w:spacing w:after="0" w:line="360" w:lineRule="auto"/>
      <w:ind w:left="0" w:leftChars="0" w:firstLine="420" w:firstLineChars="200"/>
    </w:pPr>
    <w:rPr>
      <w:sz w:val="28"/>
      <w:szCs w:val="20"/>
    </w:rPr>
  </w:style>
  <w:style w:type="table" w:styleId="19">
    <w:name w:val="Table Grid"/>
    <w:basedOn w:val="1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unhideWhenUsed/>
    <w:qFormat/>
    <w:uiPriority w:val="99"/>
    <w:rPr>
      <w:color w:val="800080"/>
      <w:u w:val="single"/>
    </w:rPr>
  </w:style>
  <w:style w:type="character" w:styleId="23">
    <w:name w:val="Emphasis"/>
    <w:qFormat/>
    <w:uiPriority w:val="0"/>
    <w:rPr>
      <w:i/>
    </w:rPr>
  </w:style>
  <w:style w:type="character" w:styleId="24">
    <w:name w:val="Hyperlink"/>
    <w:qFormat/>
    <w:uiPriority w:val="99"/>
    <w:rPr>
      <w:color w:val="0563C1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paragraph" w:customStyle="1" w:styleId="26">
    <w:name w:val="标题2"/>
    <w:basedOn w:val="1"/>
    <w:next w:val="1"/>
    <w:link w:val="77"/>
    <w:qFormat/>
    <w:uiPriority w:val="99"/>
    <w:pPr>
      <w:autoSpaceDE w:val="0"/>
      <w:autoSpaceDN w:val="0"/>
      <w:snapToGrid w:val="0"/>
      <w:spacing w:line="590" w:lineRule="atLeast"/>
      <w:jc w:val="center"/>
    </w:pPr>
    <w:rPr>
      <w:rFonts w:eastAsia="方正楷体_GBK"/>
      <w:kern w:val="0"/>
      <w:sz w:val="32"/>
      <w:szCs w:val="20"/>
    </w:rPr>
  </w:style>
  <w:style w:type="paragraph" w:customStyle="1" w:styleId="27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eastAsia="方正小标宋_GBK"/>
      <w:kern w:val="0"/>
      <w:sz w:val="44"/>
      <w:szCs w:val="20"/>
    </w:rPr>
  </w:style>
  <w:style w:type="paragraph" w:customStyle="1" w:styleId="28">
    <w:name w:val="Normal (Web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Table Paragraph"/>
    <w:basedOn w:val="1"/>
    <w:qFormat/>
    <w:uiPriority w:val="1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32"/>
    </w:rPr>
  </w:style>
  <w:style w:type="paragraph" w:customStyle="1" w:styleId="3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1">
    <w:name w:val="标题 11"/>
    <w:basedOn w:val="1"/>
    <w:qFormat/>
    <w:uiPriority w:val="1"/>
    <w:pPr>
      <w:autoSpaceDE w:val="0"/>
      <w:autoSpaceDN w:val="0"/>
      <w:spacing w:before="44"/>
      <w:ind w:left="967" w:right="323" w:hanging="683"/>
      <w:jc w:val="left"/>
      <w:outlineLvl w:val="1"/>
    </w:pPr>
    <w:rPr>
      <w:rFonts w:ascii="宋体" w:hAnsi="宋体" w:cs="宋体"/>
      <w:kern w:val="0"/>
      <w:sz w:val="42"/>
      <w:szCs w:val="42"/>
    </w:rPr>
  </w:style>
  <w:style w:type="paragraph" w:customStyle="1" w:styleId="32">
    <w:name w:val="Other|1"/>
    <w:basedOn w:val="1"/>
    <w:link w:val="91"/>
    <w:qFormat/>
    <w:uiPriority w:val="99"/>
    <w:pPr>
      <w:jc w:val="center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33">
    <w:name w:val="页眉或页脚 (2)"/>
    <w:basedOn w:val="1"/>
    <w:link w:val="87"/>
    <w:qFormat/>
    <w:uiPriority w:val="0"/>
    <w:pPr>
      <w:shd w:val="clear" w:color="auto" w:fill="FFFFFF"/>
      <w:jc w:val="left"/>
    </w:pPr>
    <w:rPr>
      <w:rFonts w:eastAsia="Times New Roman"/>
      <w:kern w:val="0"/>
      <w:sz w:val="20"/>
      <w:szCs w:val="20"/>
      <w:lang w:val="zh-CN" w:bidi="zh-CN"/>
    </w:rPr>
  </w:style>
  <w:style w:type="paragraph" w:customStyle="1" w:styleId="34">
    <w:name w:val="标题 #2"/>
    <w:basedOn w:val="1"/>
    <w:link w:val="88"/>
    <w:qFormat/>
    <w:uiPriority w:val="0"/>
    <w:pPr>
      <w:shd w:val="clear" w:color="auto" w:fill="FFFFFF"/>
      <w:spacing w:after="650" w:line="610" w:lineRule="exact"/>
      <w:jc w:val="center"/>
      <w:outlineLvl w:val="1"/>
    </w:pPr>
    <w:rPr>
      <w:rFonts w:ascii="黑体" w:hAnsi="黑体" w:eastAsia="黑体" w:cs="黑体"/>
      <w:kern w:val="0"/>
      <w:sz w:val="38"/>
      <w:szCs w:val="38"/>
      <w:lang w:val="zh-CN" w:bidi="zh-CN"/>
    </w:rPr>
  </w:style>
  <w:style w:type="paragraph" w:customStyle="1" w:styleId="35">
    <w:name w:val="表格标题"/>
    <w:basedOn w:val="1"/>
    <w:link w:val="89"/>
    <w:qFormat/>
    <w:uiPriority w:val="0"/>
    <w:pPr>
      <w:shd w:val="clear" w:color="auto" w:fill="FFFFFF"/>
      <w:jc w:val="left"/>
    </w:pPr>
    <w:rPr>
      <w:rFonts w:eastAsia="Times New Roman"/>
      <w:kern w:val="0"/>
      <w:sz w:val="22"/>
      <w:szCs w:val="22"/>
      <w:lang w:val="zh-CN" w:bidi="zh-CN"/>
    </w:rPr>
  </w:style>
  <w:style w:type="paragraph" w:customStyle="1" w:styleId="36">
    <w:name w:val="其他"/>
    <w:basedOn w:val="1"/>
    <w:link w:val="90"/>
    <w:qFormat/>
    <w:uiPriority w:val="0"/>
    <w:pPr>
      <w:shd w:val="clear" w:color="auto" w:fill="FFFFFF"/>
      <w:jc w:val="center"/>
    </w:pPr>
    <w:rPr>
      <w:rFonts w:ascii="黑体" w:hAnsi="黑体" w:eastAsia="黑体" w:cs="黑体"/>
      <w:kern w:val="0"/>
      <w:sz w:val="20"/>
      <w:szCs w:val="20"/>
      <w:lang w:val="zh-CN" w:bidi="zh-CN"/>
    </w:rPr>
  </w:style>
  <w:style w:type="paragraph" w:customStyle="1" w:styleId="37">
    <w:name w:val="Body text|1"/>
    <w:basedOn w:val="1"/>
    <w:link w:val="92"/>
    <w:qFormat/>
    <w:uiPriority w:val="0"/>
    <w:pPr>
      <w:spacing w:line="480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  <w:style w:type="paragraph" w:customStyle="1" w:styleId="38">
    <w:name w:val="正文-公1"/>
    <w:next w:val="1"/>
    <w:qFormat/>
    <w:uiPriority w:val="0"/>
    <w:pPr>
      <w:widowControl w:val="0"/>
      <w:ind w:firstLine="200" w:firstLineChars="200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等线" w:cs="Times New Roman"/>
      <w:color w:val="000000"/>
      <w:sz w:val="24"/>
      <w:szCs w:val="24"/>
      <w:lang w:val="en-US" w:eastAsia="zh-CN" w:bidi="ar-SA"/>
    </w:rPr>
  </w:style>
  <w:style w:type="paragraph" w:customStyle="1" w:styleId="4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4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2">
    <w:name w:val="正文首行缩进 21"/>
    <w:basedOn w:val="43"/>
    <w:qFormat/>
    <w:uiPriority w:val="0"/>
    <w:pPr>
      <w:ind w:firstLine="200" w:firstLineChars="200"/>
    </w:pPr>
    <w:rPr>
      <w:rFonts w:ascii="Calibri" w:hAnsi="Calibri" w:eastAsia="宋体"/>
    </w:rPr>
  </w:style>
  <w:style w:type="paragraph" w:customStyle="1" w:styleId="43">
    <w:name w:val="正文文本缩进1"/>
    <w:basedOn w:val="1"/>
    <w:qFormat/>
    <w:uiPriority w:val="0"/>
    <w:pPr>
      <w:ind w:left="200" w:leftChars="200"/>
    </w:pPr>
    <w:rPr>
      <w:rFonts w:eastAsia="仿宋_GB2312" w:cs="黑体"/>
      <w:sz w:val="32"/>
      <w:szCs w:val="22"/>
    </w:rPr>
  </w:style>
  <w:style w:type="paragraph" w:customStyle="1" w:styleId="4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黑体_GBK" w:hAnsi="宋体" w:eastAsia="方正黑体_GBK" w:cs="宋体"/>
      <w:color w:val="000000"/>
      <w:kern w:val="0"/>
      <w:sz w:val="44"/>
      <w:szCs w:val="44"/>
    </w:rPr>
  </w:style>
  <w:style w:type="paragraph" w:customStyle="1" w:styleId="4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46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47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48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4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0"/>
      <w:szCs w:val="20"/>
    </w:rPr>
  </w:style>
  <w:style w:type="paragraph" w:customStyle="1" w:styleId="5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3">
    <w:name w:val="et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4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44"/>
      <w:szCs w:val="44"/>
    </w:rPr>
  </w:style>
  <w:style w:type="paragraph" w:customStyle="1" w:styleId="55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56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57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58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9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0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2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3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5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0"/>
      <w:szCs w:val="20"/>
    </w:rPr>
  </w:style>
  <w:style w:type="paragraph" w:customStyle="1" w:styleId="66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67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68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9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0">
    <w:name w:val="et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1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2">
    <w:name w:val="Body Text Indent1"/>
    <w:basedOn w:val="1"/>
    <w:qFormat/>
    <w:uiPriority w:val="99"/>
    <w:pPr>
      <w:spacing w:after="120"/>
      <w:ind w:left="420" w:leftChars="200"/>
    </w:pPr>
    <w:rPr>
      <w:rFonts w:ascii="Calibri" w:hAnsi="Calibri" w:eastAsia="宋体" w:cs="黑体"/>
      <w:szCs w:val="22"/>
    </w:rPr>
  </w:style>
  <w:style w:type="paragraph" w:customStyle="1" w:styleId="73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黑体"/>
      <w:b w:val="0"/>
      <w:bCs w:val="0"/>
      <w:color w:val="365F90"/>
      <w:kern w:val="0"/>
      <w:sz w:val="32"/>
      <w:szCs w:val="32"/>
    </w:rPr>
  </w:style>
  <w:style w:type="paragraph" w:customStyle="1" w:styleId="74">
    <w:name w:val="Heading 11"/>
    <w:basedOn w:val="1"/>
    <w:qFormat/>
    <w:uiPriority w:val="99"/>
    <w:pPr>
      <w:autoSpaceDE w:val="0"/>
      <w:autoSpaceDN w:val="0"/>
      <w:spacing w:before="44"/>
      <w:ind w:left="967" w:right="323" w:hanging="683"/>
      <w:jc w:val="left"/>
      <w:outlineLvl w:val="1"/>
    </w:pPr>
    <w:rPr>
      <w:rFonts w:ascii="宋体" w:hAnsi="宋体" w:cs="宋体"/>
      <w:kern w:val="0"/>
      <w:sz w:val="42"/>
      <w:szCs w:val="42"/>
    </w:rPr>
  </w:style>
  <w:style w:type="character" w:customStyle="1" w:styleId="75">
    <w:name w:val="页眉 Char"/>
    <w:link w:val="11"/>
    <w:qFormat/>
    <w:uiPriority w:val="99"/>
    <w:rPr>
      <w:kern w:val="2"/>
      <w:sz w:val="18"/>
      <w:szCs w:val="18"/>
    </w:rPr>
  </w:style>
  <w:style w:type="character" w:customStyle="1" w:styleId="76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77">
    <w:name w:val="标题2 Char"/>
    <w:link w:val="26"/>
    <w:qFormat/>
    <w:locked/>
    <w:uiPriority w:val="99"/>
    <w:rPr>
      <w:rFonts w:eastAsia="方正楷体_GBK"/>
      <w:sz w:val="32"/>
    </w:rPr>
  </w:style>
  <w:style w:type="character" w:customStyle="1" w:styleId="78">
    <w:name w:val="日期 Char"/>
    <w:link w:val="8"/>
    <w:qFormat/>
    <w:uiPriority w:val="0"/>
    <w:rPr>
      <w:kern w:val="2"/>
      <w:sz w:val="21"/>
      <w:szCs w:val="24"/>
    </w:rPr>
  </w:style>
  <w:style w:type="character" w:customStyle="1" w:styleId="79">
    <w:name w:val="批注框文本 Char"/>
    <w:link w:val="9"/>
    <w:qFormat/>
    <w:uiPriority w:val="99"/>
    <w:rPr>
      <w:kern w:val="2"/>
      <w:sz w:val="18"/>
      <w:szCs w:val="18"/>
    </w:rPr>
  </w:style>
  <w:style w:type="character" w:customStyle="1" w:styleId="80">
    <w:name w:val="正文文本 Char"/>
    <w:link w:val="5"/>
    <w:qFormat/>
    <w:uiPriority w:val="1"/>
    <w:rPr>
      <w:rFonts w:ascii="宋体" w:hAnsi="宋体" w:cs="宋体"/>
      <w:sz w:val="32"/>
      <w:szCs w:val="32"/>
    </w:rPr>
  </w:style>
  <w:style w:type="character" w:customStyle="1" w:styleId="81">
    <w:name w:val="正文文本 Char1"/>
    <w:basedOn w:val="20"/>
    <w:qFormat/>
    <w:uiPriority w:val="1"/>
    <w:rPr>
      <w:kern w:val="2"/>
      <w:sz w:val="21"/>
      <w:szCs w:val="24"/>
    </w:rPr>
  </w:style>
  <w:style w:type="character" w:customStyle="1" w:styleId="82">
    <w:name w:val="批注框文本 Char1"/>
    <w:basedOn w:val="20"/>
    <w:semiHidden/>
    <w:qFormat/>
    <w:uiPriority w:val="0"/>
    <w:rPr>
      <w:kern w:val="2"/>
      <w:sz w:val="18"/>
      <w:szCs w:val="18"/>
    </w:rPr>
  </w:style>
  <w:style w:type="character" w:customStyle="1" w:styleId="83">
    <w:name w:val="标题 3 Char"/>
    <w:basedOn w:val="20"/>
    <w:link w:val="3"/>
    <w:semiHidden/>
    <w:qFormat/>
    <w:uiPriority w:val="9"/>
    <w:rPr>
      <w:rFonts w:ascii="宋体" w:hAnsi="宋体"/>
      <w:b/>
      <w:bCs/>
      <w:sz w:val="27"/>
      <w:szCs w:val="27"/>
    </w:rPr>
  </w:style>
  <w:style w:type="character" w:customStyle="1" w:styleId="84">
    <w:name w:val="font91"/>
    <w:basedOn w:val="20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85">
    <w:name w:val="font11"/>
    <w:basedOn w:val="2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6">
    <w:name w:val="font81"/>
    <w:basedOn w:val="2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7">
    <w:name w:val="页眉或页脚 (2)_"/>
    <w:basedOn w:val="20"/>
    <w:link w:val="33"/>
    <w:qFormat/>
    <w:uiPriority w:val="0"/>
    <w:rPr>
      <w:rFonts w:eastAsia="Times New Roman"/>
      <w:shd w:val="clear" w:color="auto" w:fill="FFFFFF"/>
      <w:lang w:val="zh-CN" w:bidi="zh-CN"/>
    </w:rPr>
  </w:style>
  <w:style w:type="character" w:customStyle="1" w:styleId="88">
    <w:name w:val="标题 #2_"/>
    <w:basedOn w:val="20"/>
    <w:link w:val="34"/>
    <w:qFormat/>
    <w:uiPriority w:val="0"/>
    <w:rPr>
      <w:rFonts w:ascii="黑体" w:hAnsi="黑体" w:eastAsia="黑体" w:cs="黑体"/>
      <w:sz w:val="38"/>
      <w:szCs w:val="38"/>
      <w:shd w:val="clear" w:color="auto" w:fill="FFFFFF"/>
      <w:lang w:val="zh-CN" w:bidi="zh-CN"/>
    </w:rPr>
  </w:style>
  <w:style w:type="character" w:customStyle="1" w:styleId="89">
    <w:name w:val="表格标题_"/>
    <w:basedOn w:val="20"/>
    <w:link w:val="35"/>
    <w:qFormat/>
    <w:uiPriority w:val="0"/>
    <w:rPr>
      <w:rFonts w:eastAsia="Times New Roman"/>
      <w:sz w:val="22"/>
      <w:szCs w:val="22"/>
      <w:shd w:val="clear" w:color="auto" w:fill="FFFFFF"/>
      <w:lang w:val="zh-CN" w:bidi="zh-CN"/>
    </w:rPr>
  </w:style>
  <w:style w:type="character" w:customStyle="1" w:styleId="90">
    <w:name w:val="其他_"/>
    <w:basedOn w:val="20"/>
    <w:link w:val="36"/>
    <w:qFormat/>
    <w:uiPriority w:val="0"/>
    <w:rPr>
      <w:rFonts w:ascii="黑体" w:hAnsi="黑体" w:eastAsia="黑体" w:cs="黑体"/>
      <w:shd w:val="clear" w:color="auto" w:fill="FFFFFF"/>
      <w:lang w:val="zh-CN" w:bidi="zh-CN"/>
    </w:rPr>
  </w:style>
  <w:style w:type="character" w:customStyle="1" w:styleId="91">
    <w:name w:val="Other|1_"/>
    <w:basedOn w:val="20"/>
    <w:link w:val="32"/>
    <w:qFormat/>
    <w:uiPriority w:val="99"/>
    <w:rPr>
      <w:rFonts w:ascii="宋体" w:hAnsi="宋体" w:cs="宋体"/>
      <w:kern w:val="2"/>
      <w:sz w:val="26"/>
      <w:szCs w:val="26"/>
      <w:lang w:val="zh-TW" w:eastAsia="zh-TW" w:bidi="zh-TW"/>
    </w:rPr>
  </w:style>
  <w:style w:type="character" w:customStyle="1" w:styleId="92">
    <w:name w:val="Body text|1_"/>
    <w:basedOn w:val="20"/>
    <w:link w:val="37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93">
    <w:name w:val="font21"/>
    <w:basedOn w:val="2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94">
    <w:name w:val="font31"/>
    <w:basedOn w:val="2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5">
    <w:name w:val="font01"/>
    <w:basedOn w:val="2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6">
    <w:name w:val="font41"/>
    <w:basedOn w:val="20"/>
    <w:qFormat/>
    <w:uiPriority w:val="0"/>
    <w:rPr>
      <w:rFonts w:hint="default" w:ascii="Times New Roman" w:hAnsi="Times New Roman" w:cs="Times New Roman"/>
      <w:color w:val="231F20"/>
      <w:sz w:val="32"/>
      <w:szCs w:val="32"/>
      <w:u w:val="none"/>
    </w:rPr>
  </w:style>
  <w:style w:type="character" w:customStyle="1" w:styleId="97">
    <w:name w:val="font61"/>
    <w:basedOn w:val="20"/>
    <w:qFormat/>
    <w:uiPriority w:val="0"/>
    <w:rPr>
      <w:rFonts w:hint="eastAsia" w:ascii="宋体" w:hAnsi="宋体" w:eastAsia="宋体" w:cs="宋体"/>
      <w:color w:val="231F20"/>
      <w:sz w:val="20"/>
      <w:szCs w:val="20"/>
      <w:u w:val="none"/>
    </w:rPr>
  </w:style>
  <w:style w:type="character" w:customStyle="1" w:styleId="98">
    <w:name w:val="font51"/>
    <w:basedOn w:val="20"/>
    <w:qFormat/>
    <w:uiPriority w:val="0"/>
    <w:rPr>
      <w:rFonts w:hint="default" w:ascii="Times New Roman" w:hAnsi="Times New Roman" w:cs="Times New Roman"/>
      <w:color w:val="231F20"/>
      <w:sz w:val="20"/>
      <w:szCs w:val="20"/>
      <w:u w:val="none"/>
    </w:rPr>
  </w:style>
  <w:style w:type="character" w:customStyle="1" w:styleId="99">
    <w:name w:val="font7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0">
    <w:name w:val="font131"/>
    <w:basedOn w:val="20"/>
    <w:qFormat/>
    <w:uiPriority w:val="0"/>
    <w:rPr>
      <w:rFonts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101">
    <w:name w:val="font141"/>
    <w:basedOn w:val="20"/>
    <w:qFormat/>
    <w:uiPriority w:val="0"/>
    <w:rPr>
      <w:rFonts w:ascii="方正楷体_GBK" w:hAnsi="方正楷体_GBK" w:eastAsia="方正楷体_GBK" w:cs="方正楷体_GBK"/>
      <w:color w:val="000000"/>
      <w:sz w:val="28"/>
      <w:szCs w:val="28"/>
      <w:u w:val="none"/>
    </w:rPr>
  </w:style>
  <w:style w:type="character" w:customStyle="1" w:styleId="102">
    <w:name w:val="font151"/>
    <w:basedOn w:val="20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3">
    <w:name w:val="font161"/>
    <w:basedOn w:val="2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4">
    <w:name w:val="font171"/>
    <w:basedOn w:val="2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5">
    <w:name w:val="font181"/>
    <w:basedOn w:val="2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6">
    <w:name w:val="font191"/>
    <w:basedOn w:val="2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7">
    <w:name w:val="font101"/>
    <w:basedOn w:val="2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8">
    <w:name w:val="font201"/>
    <w:basedOn w:val="2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9">
    <w:name w:val="font112"/>
    <w:basedOn w:val="2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0">
    <w:name w:val="font121"/>
    <w:basedOn w:val="2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1">
    <w:name w:val="HTML 预设格式 Char"/>
    <w:basedOn w:val="20"/>
    <w:link w:val="14"/>
    <w:qFormat/>
    <w:uiPriority w:val="0"/>
    <w:rPr>
      <w:rFonts w:ascii="宋体" w:hAnsi="宋体"/>
      <w:sz w:val="24"/>
      <w:szCs w:val="24"/>
    </w:rPr>
  </w:style>
  <w:style w:type="character" w:customStyle="1" w:styleId="112">
    <w:name w:val="正文文本 字符"/>
    <w:qFormat/>
    <w:uiPriority w:val="1"/>
    <w:rPr>
      <w:rFonts w:ascii="宋体" w:hAnsi="宋体" w:cs="宋体"/>
      <w:sz w:val="32"/>
      <w:szCs w:val="32"/>
    </w:rPr>
  </w:style>
  <w:style w:type="character" w:customStyle="1" w:styleId="113">
    <w:name w:val="正文文本缩进 Char"/>
    <w:basedOn w:val="20"/>
    <w:link w:val="6"/>
    <w:qFormat/>
    <w:uiPriority w:val="99"/>
    <w:rPr>
      <w:rFonts w:ascii="Calibri" w:hAnsi="Calibri" w:eastAsia="宋体" w:cs="黑体"/>
      <w:kern w:val="2"/>
      <w:sz w:val="21"/>
      <w:szCs w:val="22"/>
    </w:rPr>
  </w:style>
  <w:style w:type="character" w:customStyle="1" w:styleId="114">
    <w:name w:val="正文首行缩进 2 Char"/>
    <w:basedOn w:val="113"/>
    <w:link w:val="17"/>
    <w:qFormat/>
    <w:uiPriority w:val="99"/>
    <w:rPr>
      <w:rFonts w:ascii="Calibri" w:hAnsi="Calibri" w:eastAsia="宋体" w:cs="黑体"/>
      <w:kern w:val="2"/>
      <w:sz w:val="28"/>
      <w:szCs w:val="22"/>
    </w:rPr>
  </w:style>
  <w:style w:type="character" w:customStyle="1" w:styleId="115">
    <w:name w:val="15"/>
    <w:basedOn w:val="20"/>
    <w:qFormat/>
    <w:uiPriority w:val="0"/>
    <w:rPr>
      <w:rFonts w:hint="eastAsia" w:ascii="微软雅黑" w:hAnsi="微软雅黑" w:eastAsia="微软雅黑"/>
      <w:color w:val="000000"/>
      <w:sz w:val="18"/>
      <w:szCs w:val="18"/>
    </w:rPr>
  </w:style>
  <w:style w:type="character" w:customStyle="1" w:styleId="116">
    <w:name w:val="10"/>
    <w:basedOn w:val="20"/>
    <w:qFormat/>
    <w:uiPriority w:val="0"/>
    <w:rPr>
      <w:rFonts w:hint="default" w:ascii="Times New Roman" w:hAnsi="Times New Roman" w:cs="Times New Roman"/>
    </w:rPr>
  </w:style>
  <w:style w:type="character" w:customStyle="1" w:styleId="117">
    <w:name w:val="NormalCharacter"/>
    <w:semiHidden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18">
    <w:name w:val="fontstyle01"/>
    <w:basedOn w:val="20"/>
    <w:qFormat/>
    <w:uiPriority w:val="99"/>
    <w:rPr>
      <w:rFonts w:ascii="FZFSK--GBK1-0" w:hAnsi="FZFSK--GBK1-0" w:cs="Times New Roman"/>
      <w:color w:val="000000"/>
      <w:sz w:val="32"/>
      <w:szCs w:val="32"/>
    </w:rPr>
  </w:style>
  <w:style w:type="character" w:customStyle="1" w:styleId="119">
    <w:name w:val="标题 Char"/>
    <w:basedOn w:val="20"/>
    <w:link w:val="16"/>
    <w:qFormat/>
    <w:uiPriority w:val="0"/>
    <w:rPr>
      <w:rFonts w:ascii="Calibri Light" w:hAnsi="Calibri Light" w:cs="黑体"/>
      <w:b/>
      <w:bCs/>
      <w:kern w:val="2"/>
      <w:sz w:val="21"/>
      <w:szCs w:val="32"/>
    </w:rPr>
  </w:style>
  <w:style w:type="character" w:customStyle="1" w:styleId="120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21">
    <w:name w:val="font111"/>
    <w:basedOn w:val="2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table" w:customStyle="1" w:styleId="122">
    <w:name w:val="网格型1"/>
    <w:basedOn w:val="1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网格型16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网格型3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网格型19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网格型17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网格型8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网格型7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网格型10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网格型11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网格型12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网格型14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网格型21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网格型15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网格型2"/>
    <w:basedOn w:val="1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262</Characters>
  <Lines>147</Lines>
  <Paragraphs>41</Paragraphs>
  <TotalTime>1</TotalTime>
  <ScaleCrop>false</ScaleCrop>
  <LinksUpToDate>false</LinksUpToDate>
  <CharactersWithSpaces>264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2023-04-07T07:14:00Z</dcterms:created>
  <dc:creator>walkinnet</dc:creator>
  <cp:lastModifiedBy>天下布武</cp:lastModifiedBy>
  <cp:lastPrinted>2023-03-24T03:30:00Z</cp:lastPrinted>
  <dcterms:modified xsi:type="dcterms:W3CDTF">2023-04-25T08:54:04Z</dcterms:modified>
  <dc:title>关于开展市场监管信息平台应用培训的通知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56A0E6A6B2D7406B885497167FCC71A7</vt:lpwstr>
  </property>
</Properties>
</file>