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B0734">
      <w:pPr>
        <w:spacing w:after="161" w:afterLines="50" w:line="380" w:lineRule="exact"/>
        <w:jc w:val="center"/>
        <w:rPr>
          <w:rFonts w:ascii="方正小标宋_GBK" w:eastAsia="方正小标宋_GBK" w:cs="华文中宋" w:hAnsiTheme="minorEastAsia"/>
          <w:b/>
          <w:sz w:val="36"/>
          <w:szCs w:val="36"/>
        </w:rPr>
      </w:pPr>
      <w:r>
        <w:rPr>
          <w:rFonts w:hint="eastAsia" w:ascii="方正小标宋_GBK" w:eastAsia="方正小标宋_GBK" w:cs="华文中宋" w:hAnsiTheme="minorEastAsia"/>
          <w:b/>
          <w:sz w:val="36"/>
          <w:szCs w:val="36"/>
        </w:rPr>
        <w:t>关于参保职工中止缴纳社会保险费的通知</w:t>
      </w:r>
    </w:p>
    <w:p w14:paraId="34672237">
      <w:pPr>
        <w:spacing w:after="161" w:afterLines="50" w:line="280" w:lineRule="exact"/>
        <w:jc w:val="center"/>
        <w:rPr>
          <w:rFonts w:ascii="仿宋" w:hAnsi="仿宋" w:eastAsia="仿宋"/>
          <w:sz w:val="36"/>
          <w:szCs w:val="36"/>
        </w:rPr>
      </w:pPr>
    </w:p>
    <w:p w14:paraId="2BC83179">
      <w:pPr>
        <w:spacing w:line="560" w:lineRule="exact"/>
        <w:ind w:firstLine="640" w:firstLineChars="200"/>
        <w:rPr>
          <w:rFonts w:ascii="仿宋" w:hAnsi="仿宋" w:eastAsia="仿宋"/>
          <w:sz w:val="32"/>
          <w:szCs w:val="32"/>
        </w:rPr>
      </w:pPr>
      <w:r>
        <w:rPr>
          <w:rFonts w:hint="eastAsia" w:ascii="仿宋" w:hAnsi="仿宋" w:eastAsia="仿宋"/>
          <w:sz w:val="32"/>
          <w:szCs w:val="32"/>
        </w:rPr>
        <w:t>为贯彻落实养老保险关系转移接续相关政策，保障职工按时享受社会保险待遇，根据《关于转发人力资源社会保障部</w:t>
      </w:r>
      <w:r>
        <w:rPr>
          <w:rFonts w:ascii="仿宋" w:hAnsi="仿宋" w:eastAsia="仿宋"/>
          <w:sz w:val="32"/>
          <w:szCs w:val="32"/>
        </w:rPr>
        <w:t xml:space="preserve"> </w:t>
      </w:r>
      <w:r>
        <w:rPr>
          <w:rFonts w:hint="eastAsia" w:ascii="仿宋" w:hAnsi="仿宋" w:eastAsia="仿宋"/>
          <w:sz w:val="32"/>
          <w:szCs w:val="32"/>
        </w:rPr>
        <w:t>财政部城镇企业职工基本养老保险关系转移接续暂行办法的通知》（国办发〔</w:t>
      </w:r>
      <w:r>
        <w:rPr>
          <w:rFonts w:ascii="仿宋" w:hAnsi="仿宋" w:eastAsia="仿宋"/>
          <w:sz w:val="32"/>
          <w:szCs w:val="32"/>
        </w:rPr>
        <w:t>2009</w:t>
      </w:r>
      <w:r>
        <w:rPr>
          <w:rFonts w:hint="eastAsia" w:ascii="仿宋" w:hAnsi="仿宋" w:eastAsia="仿宋"/>
          <w:sz w:val="32"/>
          <w:szCs w:val="32"/>
        </w:rPr>
        <w:t>〕</w:t>
      </w:r>
      <w:r>
        <w:rPr>
          <w:rFonts w:ascii="仿宋" w:hAnsi="仿宋" w:eastAsia="仿宋"/>
          <w:sz w:val="32"/>
          <w:szCs w:val="32"/>
        </w:rPr>
        <w:t>66</w:t>
      </w:r>
      <w:r>
        <w:rPr>
          <w:rFonts w:hint="eastAsia" w:ascii="仿宋" w:hAnsi="仿宋" w:eastAsia="仿宋"/>
          <w:sz w:val="32"/>
          <w:szCs w:val="32"/>
        </w:rPr>
        <w:t>号）等规定，对即将到达法定退休年龄，非我市户籍，且在我市养老保险缴费年限不满</w:t>
      </w:r>
      <w:r>
        <w:rPr>
          <w:rFonts w:ascii="仿宋" w:hAnsi="仿宋" w:eastAsia="仿宋"/>
          <w:sz w:val="32"/>
          <w:szCs w:val="32"/>
        </w:rPr>
        <w:t>10</w:t>
      </w:r>
      <w:r>
        <w:rPr>
          <w:rFonts w:hint="eastAsia" w:ascii="仿宋" w:hAnsi="仿宋" w:eastAsia="仿宋"/>
          <w:sz w:val="32"/>
          <w:szCs w:val="32"/>
        </w:rPr>
        <w:t>年的人员，在我市的社保关系将予中止。相关人员信息见附件，请用人单位及时为其办理养老保险关系中止并通知本人办理转移手续。</w:t>
      </w:r>
    </w:p>
    <w:p w14:paraId="2D509787">
      <w:pPr>
        <w:spacing w:line="560" w:lineRule="exact"/>
        <w:ind w:firstLine="630"/>
        <w:rPr>
          <w:rFonts w:ascii="仿宋" w:hAnsi="仿宋" w:eastAsia="仿宋"/>
          <w:sz w:val="32"/>
          <w:szCs w:val="32"/>
        </w:rPr>
      </w:pPr>
      <w:r>
        <w:rPr>
          <w:rFonts w:hint="eastAsia" w:ascii="仿宋" w:hAnsi="仿宋" w:eastAsia="仿宋"/>
          <w:sz w:val="32"/>
          <w:szCs w:val="32"/>
        </w:rPr>
        <w:t>特此通知。</w:t>
      </w:r>
    </w:p>
    <w:p w14:paraId="58E12115">
      <w:pPr>
        <w:spacing w:line="560" w:lineRule="exact"/>
        <w:ind w:firstLine="640" w:firstLineChars="200"/>
        <w:rPr>
          <w:rFonts w:ascii="仿宋" w:hAnsi="仿宋" w:eastAsia="仿宋"/>
          <w:sz w:val="32"/>
          <w:szCs w:val="32"/>
        </w:rPr>
      </w:pPr>
      <w:r>
        <w:rPr>
          <w:rFonts w:hint="eastAsia" w:ascii="仿宋" w:hAnsi="仿宋" w:eastAsia="仿宋"/>
          <w:sz w:val="32"/>
          <w:szCs w:val="32"/>
        </w:rPr>
        <w:t>附</w:t>
      </w:r>
      <w:r>
        <w:rPr>
          <w:rFonts w:ascii="仿宋" w:hAnsi="仿宋" w:eastAsia="仿宋"/>
          <w:sz w:val="32"/>
          <w:szCs w:val="32"/>
        </w:rPr>
        <w:t>1</w:t>
      </w:r>
      <w:r>
        <w:rPr>
          <w:rFonts w:hint="eastAsia" w:ascii="仿宋" w:hAnsi="仿宋" w:eastAsia="仿宋"/>
          <w:sz w:val="32"/>
          <w:szCs w:val="32"/>
        </w:rPr>
        <w:t>：相关人员信息表</w:t>
      </w:r>
    </w:p>
    <w:p w14:paraId="1046AC39">
      <w:pPr>
        <w:spacing w:line="560" w:lineRule="exact"/>
        <w:ind w:firstLine="640" w:firstLineChars="200"/>
        <w:rPr>
          <w:rFonts w:ascii="仿宋" w:hAnsi="仿宋" w:eastAsia="仿宋"/>
          <w:sz w:val="32"/>
          <w:szCs w:val="32"/>
        </w:rPr>
      </w:pPr>
      <w:r>
        <w:rPr>
          <w:rFonts w:hint="eastAsia" w:ascii="仿宋" w:hAnsi="仿宋" w:eastAsia="仿宋"/>
          <w:sz w:val="32"/>
          <w:szCs w:val="32"/>
        </w:rPr>
        <w:t>附</w:t>
      </w:r>
      <w:r>
        <w:rPr>
          <w:rFonts w:ascii="仿宋" w:hAnsi="仿宋" w:eastAsia="仿宋"/>
          <w:sz w:val="32"/>
          <w:szCs w:val="32"/>
        </w:rPr>
        <w:t>2</w:t>
      </w:r>
      <w:r>
        <w:rPr>
          <w:rFonts w:hint="eastAsia" w:ascii="仿宋" w:hAnsi="仿宋" w:eastAsia="仿宋"/>
          <w:sz w:val="32"/>
          <w:szCs w:val="32"/>
        </w:rPr>
        <w:t>：国家和省相关政策规定</w:t>
      </w:r>
    </w:p>
    <w:p w14:paraId="2807B25F">
      <w:pPr>
        <w:spacing w:line="560" w:lineRule="exact"/>
        <w:ind w:firstLine="4960" w:firstLineChars="1550"/>
        <w:rPr>
          <w:rFonts w:ascii="仿宋" w:hAnsi="仿宋" w:eastAsia="仿宋"/>
          <w:sz w:val="32"/>
          <w:szCs w:val="32"/>
        </w:rPr>
      </w:pPr>
    </w:p>
    <w:p w14:paraId="563022F8">
      <w:pPr>
        <w:spacing w:line="560" w:lineRule="exact"/>
        <w:ind w:firstLine="4960" w:firstLineChars="1550"/>
        <w:rPr>
          <w:rFonts w:ascii="仿宋" w:hAnsi="仿宋" w:eastAsia="仿宋"/>
          <w:sz w:val="32"/>
          <w:szCs w:val="32"/>
        </w:rPr>
      </w:pPr>
    </w:p>
    <w:p w14:paraId="71A77581">
      <w:pPr>
        <w:spacing w:line="560" w:lineRule="exact"/>
        <w:ind w:firstLine="4960" w:firstLineChars="1550"/>
        <w:rPr>
          <w:rFonts w:ascii="仿宋" w:hAnsi="仿宋" w:eastAsia="仿宋"/>
          <w:sz w:val="32"/>
          <w:szCs w:val="32"/>
        </w:rPr>
      </w:pPr>
    </w:p>
    <w:p w14:paraId="0957DF1F">
      <w:pPr>
        <w:spacing w:line="560" w:lineRule="exact"/>
        <w:ind w:firstLine="4960" w:firstLineChars="1550"/>
        <w:rPr>
          <w:rFonts w:ascii="仿宋" w:hAnsi="仿宋" w:eastAsia="仿宋"/>
          <w:sz w:val="32"/>
          <w:szCs w:val="32"/>
        </w:rPr>
      </w:pPr>
    </w:p>
    <w:p w14:paraId="3950D5C7">
      <w:pPr>
        <w:spacing w:line="560" w:lineRule="exact"/>
        <w:ind w:firstLine="4960" w:firstLineChars="1550"/>
        <w:rPr>
          <w:rFonts w:ascii="仿宋" w:hAnsi="仿宋" w:eastAsia="仿宋"/>
          <w:sz w:val="32"/>
          <w:szCs w:val="32"/>
        </w:rPr>
      </w:pPr>
    </w:p>
    <w:p w14:paraId="2865A769">
      <w:pPr>
        <w:spacing w:line="560" w:lineRule="exact"/>
        <w:ind w:firstLine="4960" w:firstLineChars="1550"/>
        <w:rPr>
          <w:rFonts w:ascii="仿宋" w:hAnsi="仿宋" w:eastAsia="仿宋"/>
          <w:sz w:val="32"/>
          <w:szCs w:val="32"/>
        </w:rPr>
      </w:pPr>
    </w:p>
    <w:p w14:paraId="4436B427">
      <w:pPr>
        <w:spacing w:line="560" w:lineRule="exact"/>
        <w:ind w:firstLine="4960" w:firstLineChars="1550"/>
        <w:rPr>
          <w:rFonts w:ascii="仿宋" w:hAnsi="仿宋" w:eastAsia="仿宋"/>
          <w:sz w:val="32"/>
          <w:szCs w:val="32"/>
        </w:rPr>
      </w:pPr>
    </w:p>
    <w:p w14:paraId="738EA7A6">
      <w:pPr>
        <w:spacing w:line="560" w:lineRule="exact"/>
        <w:ind w:firstLine="4960" w:firstLineChars="1550"/>
        <w:rPr>
          <w:rFonts w:ascii="仿宋" w:hAnsi="仿宋" w:eastAsia="仿宋"/>
          <w:sz w:val="32"/>
          <w:szCs w:val="32"/>
        </w:rPr>
      </w:pPr>
    </w:p>
    <w:p w14:paraId="196EF6EB">
      <w:pPr>
        <w:spacing w:line="560" w:lineRule="exact"/>
        <w:ind w:firstLine="4960" w:firstLineChars="1550"/>
        <w:rPr>
          <w:rFonts w:ascii="仿宋" w:hAnsi="仿宋" w:eastAsia="仿宋"/>
          <w:sz w:val="32"/>
          <w:szCs w:val="32"/>
        </w:rPr>
      </w:pPr>
    </w:p>
    <w:p w14:paraId="120B3C37">
      <w:pPr>
        <w:spacing w:line="560" w:lineRule="exact"/>
        <w:ind w:firstLine="4960" w:firstLineChars="1550"/>
        <w:rPr>
          <w:rFonts w:ascii="仿宋" w:hAnsi="仿宋" w:eastAsia="仿宋"/>
          <w:sz w:val="32"/>
          <w:szCs w:val="32"/>
        </w:rPr>
      </w:pPr>
      <w:r>
        <w:rPr>
          <w:rFonts w:hint="eastAsia" w:ascii="仿宋" w:hAnsi="仿宋" w:eastAsia="仿宋"/>
          <w:sz w:val="32"/>
          <w:szCs w:val="32"/>
        </w:rPr>
        <w:t>南京市社会保险管理中心</w:t>
      </w:r>
    </w:p>
    <w:p w14:paraId="148922CD">
      <w:pPr>
        <w:spacing w:line="560" w:lineRule="exact"/>
        <w:ind w:firstLine="5600" w:firstLineChars="1750"/>
        <w:rPr>
          <w:rFonts w:ascii="仿宋" w:hAnsi="仿宋" w:eastAsia="仿宋"/>
          <w:sz w:val="32"/>
          <w:szCs w:val="32"/>
        </w:rPr>
      </w:pPr>
      <w:r>
        <w:rPr>
          <w:rFonts w:ascii="仿宋" w:hAnsi="仿宋" w:eastAsia="仿宋"/>
          <w:sz w:val="32"/>
          <w:szCs w:val="32"/>
        </w:rPr>
        <w:t>2025</w:t>
      </w:r>
      <w:r>
        <w:rPr>
          <w:rFonts w:hint="eastAsia" w:ascii="仿宋" w:hAnsi="仿宋" w:eastAsia="仿宋"/>
          <w:sz w:val="32"/>
          <w:szCs w:val="32"/>
        </w:rPr>
        <w:t>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28</w:t>
      </w:r>
      <w:r>
        <w:rPr>
          <w:rFonts w:hint="eastAsia" w:ascii="仿宋" w:hAnsi="仿宋" w:eastAsia="仿宋"/>
          <w:sz w:val="32"/>
          <w:szCs w:val="32"/>
        </w:rPr>
        <w:t xml:space="preserve">日 </w:t>
      </w:r>
    </w:p>
    <w:p w14:paraId="09A24122">
      <w:pPr>
        <w:spacing w:line="560" w:lineRule="exact"/>
        <w:ind w:firstLine="5600" w:firstLineChars="1750"/>
        <w:rPr>
          <w:rFonts w:ascii="方正仿宋_GBK" w:eastAsia="方正仿宋_GBK"/>
          <w:sz w:val="32"/>
          <w:szCs w:val="32"/>
        </w:rPr>
      </w:pPr>
    </w:p>
    <w:p w14:paraId="5D56EA79">
      <w:pPr>
        <w:spacing w:line="560" w:lineRule="exact"/>
        <w:ind w:firstLine="640" w:firstLineChars="200"/>
        <w:rPr>
          <w:rFonts w:hint="eastAsia" w:ascii="仿宋" w:hAnsi="仿宋" w:eastAsia="仿宋"/>
          <w:sz w:val="32"/>
          <w:szCs w:val="32"/>
        </w:rPr>
      </w:pPr>
    </w:p>
    <w:p w14:paraId="60D871D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附</w:t>
      </w:r>
      <w:r>
        <w:rPr>
          <w:rFonts w:ascii="仿宋" w:hAnsi="仿宋" w:eastAsia="仿宋"/>
          <w:sz w:val="32"/>
          <w:szCs w:val="32"/>
        </w:rPr>
        <w:t>1</w:t>
      </w:r>
      <w:r>
        <w:rPr>
          <w:rFonts w:hint="eastAsia" w:ascii="仿宋" w:hAnsi="仿宋" w:eastAsia="仿宋"/>
          <w:sz w:val="32"/>
          <w:szCs w:val="32"/>
        </w:rPr>
        <w:t>：相关人员信息表</w:t>
      </w:r>
    </w:p>
    <w:tbl>
      <w:tblPr>
        <w:tblStyle w:val="7"/>
        <w:tblpPr w:leftFromText="180" w:rightFromText="180" w:vertAnchor="text" w:horzAnchor="page" w:tblpX="866" w:tblpY="749"/>
        <w:tblOverlap w:val="never"/>
        <w:tblW w:w="10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147"/>
        <w:gridCol w:w="5030"/>
        <w:gridCol w:w="1371"/>
        <w:gridCol w:w="2327"/>
      </w:tblGrid>
      <w:tr w14:paraId="4496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40" w:type="dxa"/>
            <w:gridSpan w:val="5"/>
            <w:tcBorders>
              <w:top w:val="nil"/>
              <w:left w:val="nil"/>
              <w:bottom w:val="nil"/>
              <w:right w:val="nil"/>
            </w:tcBorders>
            <w:shd w:val="clear" w:color="auto" w:fill="auto"/>
            <w:noWrap/>
            <w:vAlign w:val="center"/>
          </w:tcPr>
          <w:p w14:paraId="4F6071B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关于参保职工暂停缴纳社会保险费人员名单（原法定退休年龄2025年10月）</w:t>
            </w:r>
          </w:p>
        </w:tc>
      </w:tr>
      <w:tr w14:paraId="558A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F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DB6A">
            <w:pPr>
              <w:keepNext w:val="0"/>
              <w:keepLines w:val="0"/>
              <w:widowControl/>
              <w:suppressLineNumbers w:val="0"/>
              <w:jc w:val="center"/>
              <w:textAlignment w:val="center"/>
              <w:rPr>
                <w:rFonts w:ascii="Segoe UI" w:hAnsi="Segoe UI" w:eastAsia="Segoe UI" w:cs="Segoe UI"/>
                <w:b/>
                <w:bCs/>
                <w:i w:val="0"/>
                <w:iCs w:val="0"/>
                <w:color w:val="000000"/>
                <w:sz w:val="18"/>
                <w:szCs w:val="18"/>
                <w:u w:val="none"/>
              </w:rPr>
            </w:pPr>
            <w:r>
              <w:rPr>
                <w:rFonts w:hint="default" w:ascii="Segoe UI" w:hAnsi="Segoe UI" w:eastAsia="Segoe UI" w:cs="Segoe UI"/>
                <w:b/>
                <w:bCs/>
                <w:i w:val="0"/>
                <w:iCs w:val="0"/>
                <w:color w:val="000000"/>
                <w:kern w:val="0"/>
                <w:sz w:val="18"/>
                <w:szCs w:val="18"/>
                <w:u w:val="none"/>
                <w:lang w:val="en-US" w:eastAsia="zh-CN" w:bidi="ar"/>
              </w:rPr>
              <w:t>单位编号</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AE57">
            <w:pPr>
              <w:keepNext w:val="0"/>
              <w:keepLines w:val="0"/>
              <w:widowControl/>
              <w:suppressLineNumbers w:val="0"/>
              <w:jc w:val="center"/>
              <w:textAlignment w:val="center"/>
              <w:rPr>
                <w:rFonts w:hint="default" w:ascii="Segoe UI" w:hAnsi="Segoe UI" w:eastAsia="Segoe UI" w:cs="Segoe UI"/>
                <w:b/>
                <w:bCs/>
                <w:i w:val="0"/>
                <w:iCs w:val="0"/>
                <w:color w:val="000000"/>
                <w:sz w:val="18"/>
                <w:szCs w:val="18"/>
                <w:u w:val="none"/>
              </w:rPr>
            </w:pPr>
            <w:r>
              <w:rPr>
                <w:rFonts w:hint="default" w:ascii="Segoe UI" w:hAnsi="Segoe UI" w:eastAsia="Segoe UI" w:cs="Segoe UI"/>
                <w:b/>
                <w:bCs/>
                <w:i w:val="0"/>
                <w:iCs w:val="0"/>
                <w:color w:val="000000"/>
                <w:kern w:val="0"/>
                <w:sz w:val="18"/>
                <w:szCs w:val="18"/>
                <w:u w:val="none"/>
                <w:lang w:val="en-US" w:eastAsia="zh-CN" w:bidi="ar"/>
              </w:rPr>
              <w:t>单位名称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796C">
            <w:pPr>
              <w:keepNext w:val="0"/>
              <w:keepLines w:val="0"/>
              <w:widowControl/>
              <w:suppressLineNumbers w:val="0"/>
              <w:jc w:val="center"/>
              <w:textAlignment w:val="center"/>
              <w:rPr>
                <w:rFonts w:hint="default" w:ascii="Segoe UI" w:hAnsi="Segoe UI" w:eastAsia="Segoe UI" w:cs="Segoe UI"/>
                <w:b/>
                <w:bCs/>
                <w:i w:val="0"/>
                <w:iCs w:val="0"/>
                <w:color w:val="000000"/>
                <w:sz w:val="18"/>
                <w:szCs w:val="18"/>
                <w:u w:val="none"/>
              </w:rPr>
            </w:pPr>
            <w:r>
              <w:rPr>
                <w:rFonts w:hint="default" w:ascii="Segoe UI" w:hAnsi="Segoe UI" w:eastAsia="Segoe UI" w:cs="Segoe UI"/>
                <w:b/>
                <w:bCs/>
                <w:i w:val="0"/>
                <w:iCs w:val="0"/>
                <w:color w:val="000000"/>
                <w:kern w:val="0"/>
                <w:sz w:val="18"/>
                <w:szCs w:val="18"/>
                <w:u w:val="none"/>
                <w:lang w:val="en-US" w:eastAsia="zh-CN" w:bidi="ar"/>
              </w:rPr>
              <w:t>人员编号</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B1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经办区划</w:t>
            </w:r>
          </w:p>
        </w:tc>
      </w:tr>
      <w:tr w14:paraId="7AF7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1892">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8A0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15954157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98D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佰德人力资源集团有限公司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C5F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1015308818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77E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32500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903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BC2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20083627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73E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博西家用电器投资（中国）有限公司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6CB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1193337968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A1B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044B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670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13E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20061909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CE5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江苏东恒国际物业服务有限公司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B54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1069965448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8DD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7CFCD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393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191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20170218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D59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江苏高速公路能源发展有限公司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6DE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1023144064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EC5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38A3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8FE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E31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20170277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E0E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江苏海企国际股份有限公司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87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1072459838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A07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040EC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9FE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282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19377678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D8C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江苏领航服务外包有限公司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D66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1019714363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C60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00F8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27F1">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90C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19377678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7C1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江苏领航服务外包有限公司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C97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1189225005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B67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2CEB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ACD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127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19377678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B05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江苏领航服务外包有限公司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0D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6012006483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E0B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4EF0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ACF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29A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20170142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828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江苏宁靖盐高速公路有限公司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105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1039364721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8AA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516A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EEE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FD8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20170356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035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江苏省工业设备安装集团有限公司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630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1002120328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A8F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72E7C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A0F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5C3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15183560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A55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江苏省建安建设集团有限公司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BF8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1041811094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D0B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4193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F2C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975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20061976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ED2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江苏省建设集团有限公司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603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1008130970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62A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3B82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2F4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F59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20170171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CC6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江苏省农垦米业集团有限公司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5A6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1002330251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D35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678D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C15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EB9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14318602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8CD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江苏省苏食肉品有限公司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86F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6005096043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33E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2E7EC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D07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299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14318602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26F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江苏省苏食肉品有限公司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D28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1097415631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F77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74CA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3D0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B10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14318602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E11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江苏省苏食肉品有限公司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CFB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1014329595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6DC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4AF9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CC61">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BEA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14318602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5DE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江苏省苏食肉品有限公司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E12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1105958691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661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7C64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0AB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027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20033776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C7C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江苏省沿海开发集团有限公司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6CE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1002229056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DA1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62E9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8E8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77C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16085801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C38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江苏苏鹰人才科技有限公司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9B0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1121240111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0FF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5B101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2C9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E54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20170832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A39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江苏纬信工程咨询有限公司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D81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1017205679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6E5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5898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2B0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47E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20028249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26A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江苏先声药业有限公司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D79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1235887283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943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6945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8D4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216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20066034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C87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江苏雄国文化产业集团有限公司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C6F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1001048774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143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116D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54B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200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20028128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ECC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江苏永辉超市有限公司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34C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1033810922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25F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276C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883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95D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20028128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F60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江苏永辉超市有限公司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583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1091966744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A28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125F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246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B3E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12677238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529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南京诚明建设咨询有限公司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3DF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1006809921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6A7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30963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5BC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9FE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12022589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8DA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南京钢铁集团有限公司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5E0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1197654695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AC3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4A3B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D6B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7DC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18058614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06C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南京新街口百货商店股份有限公司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56F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6008647488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041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4523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4B4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9C0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14193513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383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上海外服江苏人力资源服务有限公司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356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1027879053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A42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7960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AD8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ACF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16354668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D99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上海外服江苏人力资源服务有限公司南京分公司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B6A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1101201289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36D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47A9E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F9D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5C1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16354668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944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上海外服江苏人力资源服务有限公司南京分公司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31C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1006157804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86C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2576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081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AAF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16354668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19F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上海外服江苏人力资源服务有限公司南京分公司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985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1144849485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A36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1E61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926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B2E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16354668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342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上海外服江苏人力资源服务有限公司南京分公司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396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1010383713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B04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335A9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0DA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173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20062031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023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苏果超市有限公司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724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1007523340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FE6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5D05B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F91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E59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20062031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635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苏果超市有限公司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685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6004472238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34C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4F603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AFC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49C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20062031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4B1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苏果超市有限公司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41C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1007619727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834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77EC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D68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1CF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20062031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A2E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苏果超市有限公司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A4B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1031810824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302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3D7A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5DC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AF0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10888245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AE7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中国石化集团共享服务有限公司南京分公司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EC9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1192308873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BD2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692B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DC5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9F0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13332340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1C7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爱玛客服务产业（中国）有限公司南京分公司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F03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6002193847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0E3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1FE8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898F">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051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13332340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D01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爱玛客服务产业（中国）有限公司南京分公司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AEB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1041423019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2AB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3920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748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03C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60966793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9E7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北京众合共赢企业服务有限公司南京分公司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094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1121355395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7A1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A6C2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A9E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B03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F53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F14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1129322306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A44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7FBC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059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C32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E28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5E4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1004231598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147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0513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A08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371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60472651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386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鼓楼区隆如轩食品经营部</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303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1001758613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D1E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3CD9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ACD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C3E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60777186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1DD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杭州源越企业服务外包有限公司南京分公司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994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1072665390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44E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39F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257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9B6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10455876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11B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江苏动铁人力资源服务有限公司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6A6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1002910276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390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0DA11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9A6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4B8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10455876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CDE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江苏动铁人力资源服务有限公司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803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1019039365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1C8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F83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F7D2">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87F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10455876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0FD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江苏动铁人力资源服务有限公司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1D3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1112720911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D29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AAE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FEE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320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10455876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75F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江苏动铁人力资源服务有限公司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095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1044544380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6A0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6A44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989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F1E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10455876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48D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江苏动铁人力资源服务有限公司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18A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1091323479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006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79B6C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FF6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C4C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18244622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C83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江苏高盛建设工程有限公司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889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1037514560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CAE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6555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80F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7D4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15356889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EE7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江苏海底捞餐饮管理有限责任公司南京三分公司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C98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1185062945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A33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220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84C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1F3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12168843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4FA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江苏恒馨源服务外包有限公司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F00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1025270042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44A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6FD6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A46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2C3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13524488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A38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江苏基久网络科技有限公司苏信分公司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7BC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1415223327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9C5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7EDF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17C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019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60059867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EF1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江苏金承世家黄金珠宝有限公司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BD5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1419605372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F92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1ED9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EE2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C26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13527409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329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江苏京安保安服务有限公司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A6F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1239244995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7DA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E42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C30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A1A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13527409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DCD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江苏京安保安服务有限公司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4DC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1170934125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715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6C622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ECBF">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6C2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13527409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535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江苏京安保安服务有限公司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03F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6010777641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EF9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3D48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55F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C1E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13527409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26E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江苏京安保安服务有限公司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C6C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1179009545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7CB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142C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5A7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BD5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10622303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804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江苏蓝天保安服务有限公司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4A3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1013249702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B7F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A93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747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FF7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13183500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0F6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江苏陵通医药有限公司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115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1041022503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133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41B2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475F">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A9B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18894034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3F9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江苏七欣天邂悦餐饮管理有限公司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1E9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1010039856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07D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4F45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C96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B7A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10277282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03D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江苏瑞承幕墙装饰工程有限公司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FA7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1025227011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0AA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6850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9D3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060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20199168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B13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江苏省产品质量监督检验研究院</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D1A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1070287021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3C9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1AC40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509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5C7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20033964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831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江苏省城投建设有限公司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65E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1084409038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284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583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31F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C4C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14951905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5FB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江苏省华厦工程项目管理有限公司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B79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1002546250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CE0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39FB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0E5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A27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61112606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2F9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江苏万园物业服务集团有限公司第一分公司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798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1119784495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7E3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7FED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CFE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35A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13892251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50C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江苏轩朗人力资源服务有限公司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B1A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1031784922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425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461A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2B9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F74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13892251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E38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江苏轩朗人力资源服务有限公司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046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1010977128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DBD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D30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B7E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686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18282412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6AC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江苏振丰建设工程有限公司南京分公司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8C4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1052664915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D70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4D5E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753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70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C4C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20117009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F08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江苏致邦律师事务所</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F31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6011060368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FBD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61DB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6F2A">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71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394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60784306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0B0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江苏中天嘉诚会计师事务所有限责任公司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964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1062084179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747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0DBC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621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72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26A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10801956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2F4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南京爱荷家品牌管理咨询有限公司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51F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1022435164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390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7CB0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146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73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F33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16512313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152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南京灿泽建设工程有限公司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2AB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1147122106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FEB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4778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A0D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74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C06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16512313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41C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南京灿泽建设工程有限公司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F5C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1141652660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ECB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1621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B2C1">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75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49E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11836867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31C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南京成路圆建设工程有限公司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3B8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1020079135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37D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E48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282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76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A2A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13651895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204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南京大地建设集团有限责任公司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B0D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6009805805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E38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6222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8BD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77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C2E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15438559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D97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南京大运人才资源开发有限公司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377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1211571205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84B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5C4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FED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78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912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12359261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1F8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南京东华泰迪玩具有限公司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CB0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1227600480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8E8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0174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1F8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79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21D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15912589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307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南京共笛斯商贸有限公司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FB0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1057346065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D5A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6FED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544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80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E78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16213168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AF5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南京鼓楼环境卫生服务有限责任公司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62D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1031213577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297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D94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204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81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313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18244359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2D2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南京鼓楼人力资源有限公司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139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1031556640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461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47191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17F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82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C66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18244359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F4C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南京鼓楼人力资源有限公司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D79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1006959986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DAC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782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80FF">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83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F33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18244359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9B6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南京鼓楼人力资源有限公司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6A1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1056664480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92A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6E87C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B5F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84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40B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10608981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A62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南京海德物业管理有限公司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F58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1008766823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6F0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7C64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377F">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85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BEF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10608981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D97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南京海德物业管理有限公司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BB6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1212496941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90D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77A7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B04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86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C0C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10167263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DB3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南京汇仁恒安物业管理有限公司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E92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1017940483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9DC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B8B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B3A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87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467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10487263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CD9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南京江诚环境清洁服务有限公司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CA1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1001558541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C17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6D81F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EB3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88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5B9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15551305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3B2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南京金澳设备安装工程有限公司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7A3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1025440488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6D8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D3C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478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89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0EB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16017277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912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南京金坤人力资源有限公司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364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1154951397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0D4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789D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671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447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16432311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662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南京九鼎人力资源有限公司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4D5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1129725036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66D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470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BDB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91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3B5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10191828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839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南京巨百餐饮管理有限公司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6D3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1004332540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D31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7386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600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92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F66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13423348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5B0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南京恺美瑞特房地产营销策划有限公司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61B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1097392904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735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1FDF1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593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93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708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12727339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538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南京朗易人力资源有限公司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688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1000518689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B6A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71E58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957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94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8E7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12727339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C7D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南京朗易人力资源有限公司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CD6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1084382580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C0B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21A1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0C7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868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16199809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ED6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南京名盛物业管理有限公司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F4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1036908575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F5B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3A5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E48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96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87A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11900202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417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南京乾启人力资源有限公司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799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1196645268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0FF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0B9E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CAE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97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18B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15352374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A8D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南京擎宇贸易有限公司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716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1027694078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142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70C8B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ECE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98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DA1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61000486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5D7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南京申远精造工程有限公司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DDB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1084297964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409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7AAD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32F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99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CA0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12860382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54B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南京世茂新里程置业有限公司世茂滨江希尔顿酒店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F62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1293288363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6A0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F3E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2C5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1B6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12510108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5C0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南京世群人力资源有限公司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84D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1198111712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F4E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3780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769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101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8AD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12510108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B90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南京世群人力资源有限公司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82B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6002202042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6B3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D02A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C67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054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18072396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96C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南京市鼓楼区鑫起点宾馆</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B18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1136575701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E6C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0D1C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9D3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103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2C1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13196611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E61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南京苏宁物业管理有限公司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BC6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1019998107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E49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207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5C0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0C4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12900503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903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南京藤众商务信息咨询有限公司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925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1035073498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D02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B4C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67D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105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8DD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12593538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ADB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南京天境餐饮管理有限公司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A60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1031851763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296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76E6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5B7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7CE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15252801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C1B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南京维施信会计师事务所</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5F9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6007044660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6FA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7841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E4C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107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8ED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18477230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145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南京无砎公寓管理有限公司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F8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1109659881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F4B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7215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731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8F5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61619064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7B8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南京西戎汇科技有限公司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3E0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1057766626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339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0FB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6EB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109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BC2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15786261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073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南京晓意物流有限公司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CA6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6012034011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3F3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05E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C80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618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15381306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C27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南京欣赛欧生物科技有限公司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517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1295430525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6F5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469B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C6DF">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111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AB9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12645886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DF7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南京轩辕体育文化发展有限公司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F76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1147183207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928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D4F6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5E0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0E4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10454750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727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南京业旭劳务服务有限公司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B4C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1210716486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F3A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01D8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13E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113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207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10921029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005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南京咏梅广告有限公司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1F4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1033902788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9C5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0562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E7C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352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60428300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CF4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南京昱宇洲科技有限公司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D3B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1057735262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00D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3E8F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7631">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115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0DD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61324572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2E5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南京御道酒店管理有限公司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7CF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1014564613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0B1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78C7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18F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945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61324572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E72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南京御道酒店管理有限公司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688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6013086723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0B5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0A6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717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117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E32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12808633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F61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南京泽仁玻璃有限公司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69B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1008716241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D1D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3CF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920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EA7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16626844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D29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南京振兴业铁路运贸有限公司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D1C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1001286760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B79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0D20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755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119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F00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60457606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5C4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融通人力资源开发有限公司南京分公司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5FF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6001228491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1B4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4C0D2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DAD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7C6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60457606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1F8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融通人力资源开发有限公司南京分公司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D30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6012528489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0CD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145CC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D10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121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574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60025573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28E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上海精诚申衡（南京）律师事务所</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EEF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1140509928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07E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688C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115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EAA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19155549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564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中煤能源南京有限公司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780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1028109360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0C7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6AF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7BA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123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C1F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61248897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110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安徽小倜企业管理有限公司南京分公司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87B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1178782068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35B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7529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4CC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8F3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60631634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210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邦芒服务外包有限公司南京分公司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B16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1118838325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042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0F7AF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E61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125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E31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60631634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0A0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邦芒服务外包有限公司南京分公司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98E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1037945347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7B5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58BF2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59F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992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16288362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B1B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橙至（南京）艺术馆有限公司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C09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1040968918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E35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44E5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733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127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754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61051214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7D9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达美乐比萨（南京）有限公司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115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1182037123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97A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464F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9FC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1FC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10355468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45F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大汉软件股份有限公司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368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1037628780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0F5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0DB5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50B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129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7D5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13755008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073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德基广场有限公司南京丽思卡尔顿酒店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58F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1032820468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E84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7C7A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F11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E29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19586620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4FB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点米网络科技股份有限公司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EBE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1001204456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DF8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01E3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5D2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131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FFB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19586620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BE3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点米网络科技股份有限公司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230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1296645205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99E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7A5FA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D27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A04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19586620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264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点米网络科技股份有限公司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78E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1261685529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63C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1D788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AF7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133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7B9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19586620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7E2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点米网络科技股份有限公司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565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1078664272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6D9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7B54C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3DA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8D8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FF6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EEB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1094923959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E2D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06F5C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E97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135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280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15443077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BAE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广州仕邦人力资源有限公司南京分公司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509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1124820584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8B6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2C7F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91B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DB8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60476190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979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闳约深美（南京）建筑规划设计有限公司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C79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1039830725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7DE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0CE0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8C9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137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656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17892703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D15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江苏宝腾系统工程有限公司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BEE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6006896266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9FA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0C087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EE4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19C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14230599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0F0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江苏点米谋士企业管理服务有限公司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588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1115551787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367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594F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DBB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139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5F4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14230599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C85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江苏点米谋士企业管理服务有限公司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215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1294724652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95E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5AE0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DFD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027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14230599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F55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江苏点米谋士企业管理服务有限公司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25B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1172573943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096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17F5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07A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141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80C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14230599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248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江苏点米谋士企业管理服务有限公司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202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1076310621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2D8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4E19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96B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2F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14230599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DA7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江苏点米谋士企业管理服务有限公司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F78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1259907390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0F2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47E81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03E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143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AFB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14230599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90F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江苏点米谋士企业管理服务有限公司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201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1173551228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68A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30F0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BDB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5B1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20170104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400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江苏宁沪置业有限责任公司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643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1029434525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F37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5AD19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35CA">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145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344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61097792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6EC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江苏诺奖金岛信息科技有限公司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537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6013036136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07A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44D2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B46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0F7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11762570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AD0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江苏卓为工程咨询有限公司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3BF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1002353766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99D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47CE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2F62">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147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FC4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61252744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DC0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南京艾宁劳务服务有限公司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6F8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1061617644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C88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55E7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217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DCB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60109049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84A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南京都市圈劳务服务有限公司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E37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6002834855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F2A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7815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05E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149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1ED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61098514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53A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南京风策企业服务有限公司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8E6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1110581115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8A5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77E2C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BF0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887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61464956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D73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南京惠砚商贸有限公司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A82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1017147196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D26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4A7F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8C9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151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D23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18815352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B2B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南京美承投资管理有限公司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BEC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1022249583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15C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1D6C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D5D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750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11549080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EC9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南京宁达复合材料有限公司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F41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1039002268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639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4044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3BE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153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6E9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13040432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B2D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南京千金渝宁贸易有限公司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C49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1180610998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83D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310A0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CF4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C2B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13503689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D92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南京瑞祥人力资源有限公司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0E8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6001320804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987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5D791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A45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155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F1A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14935789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531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南京市城市环卫集团有限公司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9A0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1207915052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15A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1020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E14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7A4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17945774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DD8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南京市玄武区品泽电子经营部</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61B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6001036154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4C6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57D1B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3862">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157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9F5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12738259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156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南京市玄武人力资源服务有限责任公司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B97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1021483979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458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7344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AD6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294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60503757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C3B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南京温纳心理咨询有限公司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8AD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6010746028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0D8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6D33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7E4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159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8D5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13125372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A7E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南京旭天基础工程有限公司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E2C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1036802474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B5A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3F358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E13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BA4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14246852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506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南京煊中企业管理服务有限公司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908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1139307531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7AD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105C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3A9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161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BE1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18144127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F77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南京玄烨办公设备有限公司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FAA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1028642136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B9E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70C79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A75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0AF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13185303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376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南京燕强办公设备销售维修中心</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D4E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1202027343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BD2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3B6C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5EA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163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6C0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11387466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AD9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青岛兴程人力资源有限公司南京分公司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544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1028235034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5ED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343F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AAE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49A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61477130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1D2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深圳市莲花物业管理有限公司南京玄武第二分公司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ED6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1007835618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517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4E197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AA3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165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C01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61210990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1BF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玄武区二零一九面馆</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330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1032243462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4F7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7368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39F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5A5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60950253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769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亚新科工业技术（南京）有限公司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C49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6008429032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D68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41D7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A56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167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31C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61256295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6A8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安徽悦榕商业管理有限公司南京秦淮分公司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524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1021618349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1EA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400E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C66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235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14703556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EA1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福建恒安集团厦门商贸有限公司南京经营部</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008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1006019131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E1C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99B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F4D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169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0A2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EC1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A5F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1014937283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ABC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09A1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76F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2B7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502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FCB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6004889370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368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7108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5B52">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171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C86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60911298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3CC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厚憬教育科技南京有限公司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0BC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1002819087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E8C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688CB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DE4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0BA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16288831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63E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华住酒店管理有限公司南京分公司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B16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1055792706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580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4DD5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54C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173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B68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61015581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7C8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汇奕诚企业管理咨询（江苏南京）有限公司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5A5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1012919356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66E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14B9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A37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14C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53014882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624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江苏宝山建设工程有限公司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8B9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1034085194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C2A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16E3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FBB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175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61C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10103412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7FB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江苏博克斯科技股份有限公司南京分公司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36F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1017302275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A9A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1D4D8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F80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224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13454288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F49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江苏固尔浩建设有限公司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47B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1072870324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201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4501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19E2">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177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D72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12646960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7C2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江苏和君服务外包有限公司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BD4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1006944550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A13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018FC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7FC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EEC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20028246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306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江苏汇鸿国际集团华源贸易有限公司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27F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1019538496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56B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CAB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725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179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9F0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60511293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9BE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江苏基久网络科技有限公司第十六分公司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F32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1004544762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146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080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6B2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D78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60511293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22A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江苏基久网络科技有限公司第十六分公司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B62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1042162228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795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3BC3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0921">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181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540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61301269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332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江苏擎厦建筑工程有限公司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8E1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6015779922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7A9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580A0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DBF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0FA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14841061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F26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江苏省住建集团有限公司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B7B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1015152249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4E3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407C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341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183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5C7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18484042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665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江苏士晟保安服务有限公司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6C7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6000323337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17B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4734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5C1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D06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18484042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4DD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江苏士晟保安服务有限公司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71E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1135767850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0C7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E4E5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EAA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185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1D5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20242586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2A8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江苏威宁工程咨询有限公司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A75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1013213631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FCC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433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3D5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860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13566241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F75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江苏新万新服饰有限公司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9D0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1168580212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AEC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51EE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31E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187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4EA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15262003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091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江苏益丰大药房连锁有限公司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8CF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1030987961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808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4BD29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E34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372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61539210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F4E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南京安选家房地产经纪有限公司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25F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1076404998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828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1869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B5C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189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069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17582902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FAF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南京安之旅企业管理有限公司颐和芥子园酒店分公司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BED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1007718582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A35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02934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627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A41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12041038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9E2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南京白下人力资源开发服务有限公司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A34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1116921312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2A7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14AA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3EA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191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526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15314606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392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南京宝尔德电力技术有限公司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874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1026214116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547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AA3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3B1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4F7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12087691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330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南京城洁环境工程有限公司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653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1042309820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386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08A3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F16F">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193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0C3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11945854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4EA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南京得和福物业有限公司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745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1118024344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E99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6819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68D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758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61221441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20E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南京东瑞时装有限公司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B23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6002556277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D43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5CFC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804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195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2EC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14060145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8A7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南京富源砳纸制品有限公司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CFB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1003714877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142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0277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80C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D24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11545579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904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南京广成电子有限公司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A64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1112403907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108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E543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741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197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699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12502148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E12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南京海川人力资源有限公司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C5A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1194734318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B78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5CBF7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4AF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A13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15827663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178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南京航达精密机械有限公司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C38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1058275982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99C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3A11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B0F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199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CA4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13880832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F61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南京和创物业服务有限公司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C6B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1100974385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52D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506B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399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27B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13880832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2C8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南京和创物业服务有限公司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6E5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1006076986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B45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82CB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27C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201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B64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12346926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91C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南京华能南方实业开发股份有限公司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C7F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1028235141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0C5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53759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307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895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17859861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16B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南京淮盛酒店管理有限公司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71E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1092057993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CEC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5E29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01CA">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203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8DC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16738996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72A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南京金盾物业管理服务有限公司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AB3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6010218754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073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3AA5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67B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1A1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13621041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FC8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南京金基物业管理服务有限公司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6B4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1199452808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F4E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0526A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106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205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A72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13621041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ABA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南京金基物业管理服务有限公司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038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1203190211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61B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1F83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61F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613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61080718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4F4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南京金霖互联网信息服务有限公司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EDC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1043091290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D74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1DD9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A0E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207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68B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11051469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ECC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南京君合汇人力科技有限公司秦淮分公司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E03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1202682068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F24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111A8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BA1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B1F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10342066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B09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南京丽华快餐管理有限公司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0FD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6009486570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3F2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33328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416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209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82C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13597896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613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南京马楼家居科技有限公司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DC1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1207064047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047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5DE07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16A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210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D6E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61183121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889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南京漫步酒店管理有限公司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DB8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1207947445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83C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18249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D4B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211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04A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60210381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EC7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南京门东鸡鸣餐饮管理有限公司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C67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1031772567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D44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68F0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70B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212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1ED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10153742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626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南京妙索智能系统有限公司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6EF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1109892025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7BB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4D59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392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213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0D8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60236183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2CA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南京莫纳德生物科技有限公司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021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6000749675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A14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72CA9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2D3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214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715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11446972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5B8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南京那个年代餐饮管理有限公司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6C7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1032226511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73F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D3F6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6EC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215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9AA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11704372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B88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南京农谚坊食品有限公司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853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1202388162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F54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6DE4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513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216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2B0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12263603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250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南京诺德人力资源服务有限公司第一分公司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735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1025379836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BD9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4619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04C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217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4D0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17917713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B62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南京奇奇堂教育科技有限公司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120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1028748954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A52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62E1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30D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218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CE8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61478390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79D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南京秦淮区天一云里养老服务有限公司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0F5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6013613981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642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162D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AEF2">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219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9C1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61207852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D38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南京青璞信科经济信息服务有限公司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B12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1034319317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DE9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18F6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E87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220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830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61207852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894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南京青璞信科经济信息服务有限公司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B19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6001686566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1E4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4E3A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B7A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221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B4E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14598372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12B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南京清诚露洁环境工程有限公司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7C1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1002827247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1C8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4F4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BE0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222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22D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14598372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930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南京清诚露洁环境工程有限公司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F94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1300520383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F55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5374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88F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223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D33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60017071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5B6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南京仁立沣企业管理有限公司秦淮分公司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6D1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6009568435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CDC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0C91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EBE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224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114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60017071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B58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南京仁立沣企业管理有限公司秦淮分公司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B8A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1146770473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54F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0824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AC8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225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36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11883810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6C2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南京商茂酒店管理有限公司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B47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1017821517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3CD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7F27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24A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226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A78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11505831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B06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南京市保安服务有限公司秦淮分公司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433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1006561278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09D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6E9B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032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227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E52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13831678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69B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南京市秦淮区超群酒店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EF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1180611865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E4F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5447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CAE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228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9A3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12459326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441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南京市秦淮区秦家旺宾馆</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201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1004515916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3E9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7A2C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1A6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229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490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16400363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0B5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南京市越剧团有限公司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518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6002772249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5EF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B1F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2A8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230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381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17074310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0EB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南京手拉手物业管理有限公司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771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1247123319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A0C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0AFD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B4B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231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63E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17036884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A6A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南京水平方投资有限公司涵田城市酒店分公司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9E7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1083629665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5B4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49CEF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B4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232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ABB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60164137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99C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南京鑫恒盛装饰材料有限公司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2F8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1022889666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D7B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453F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AB5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233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E9A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11679015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905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南京星达鑫怡冷暖设备有限公司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27B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1012114401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B3F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1440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7CB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234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E15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12634638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349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南京宇翔物业管理有限公司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9EF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1034117432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594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680D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12E1">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235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B37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60919089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98E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秦淮区周歆睿美容理发店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457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1146785107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532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1734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93D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236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B42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10240279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93B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上海必胜客有限公司南京分公司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223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1032808362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2AA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7DF93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04CA">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237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89A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15083767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0D4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深圳市莲花物业管理有限公司江苏分公司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A14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1181009837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4CC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78D6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AD8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238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64E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60795902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0F2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外企仁励人力资源服务（广州）有限公司南京分公司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4F8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1200254833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4CA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177E1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90E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239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3C9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61096855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7C1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万嘉企业服务（南京）有限公司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711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1178905750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A91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0A10D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945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240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1F3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13932835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601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中国石化化工销售有限公司江苏分公司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B7F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1199856097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CC9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6472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A74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241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C21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14722208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E92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贝壳找房（南京）科技有限公司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B26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1187339524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8DD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29B3B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97E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242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D2C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589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EC0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1006220065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E35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2100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1C4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243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57A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2A9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8F2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1173929625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BB5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0285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B92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244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1A3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EE4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BEE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6009749306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A02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172D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7BE2">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245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02B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637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4C0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1113086717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D7B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65F5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0FC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246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62C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14237714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FDE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江苏地华实业集团有限公司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305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1061671151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EAD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2E7A6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ECA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247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BDF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60232207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55F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江苏启宁汇一私募基金管理有限公司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3BD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6002276807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1A4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25F7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333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248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B58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20157373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8A5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江苏省农业融资担保有限责任公司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02D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1025002357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F26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041F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329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249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6BB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17001480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DB2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江苏顺加宁建设工程有限公司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459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6003803915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19B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4F379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4AD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250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FFE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15510564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368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江苏天目建设集团有限公司南京分公司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F33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1042619750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BC2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7AB9B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D70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251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F32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18762571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A77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江苏星海荟医院管理有限公司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452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1028429514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816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5DD1B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81C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252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34D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60719900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665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江苏易泊购网络科技有限公司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D10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1232557141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7E4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3955E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B64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253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054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10123287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ACD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江苏中能水务工程有限公司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8E1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6006132671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787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2C8F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9E7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254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C1A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20028101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C3A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江苏钟山剧院服务有限公司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2FB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1042623529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034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7CAD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EE9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255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72A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18859272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5D8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纳爱斯集团有限公司南京分公司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AFD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1041275447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D2A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4D80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0D9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256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8F0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61334491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B6E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南京博弘桦商贸有限公司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AB8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1261682643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02B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164E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E61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257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86C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15410239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9C1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南京慈雨食品有限公司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A5E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1019039353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A3D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40D5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C8D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258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CC9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16536077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286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南京鼎辰建筑设计有限责任公司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3E8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1247382201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5B9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6160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722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259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8C2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16354504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A57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南京禾傲工程科技有限公司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A47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1001047875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480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5449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F24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260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144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13082790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761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南京河西建环环境服务有限公司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67E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1231490688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E8A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2C2C3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05EF">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261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719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15776141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FC7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南京华通船务有限公司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DE2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1102693105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435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5737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BFC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262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3A1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13438102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998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南京建宇物业有限责任公司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C5C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1118214678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213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26CB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75A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263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1D9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60890148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480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南京健华康复医院有限公司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58D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1108893045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2A0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2CFC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042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264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A26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61615456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060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南京金帆酒店管理股份有限公司金帆博览酒店分公司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BE3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1035288407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9A9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58C9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6661">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265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B0A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61339582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127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南京留芳月楼餐饮管理有限公司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401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6004778357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418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67EA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A0A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266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61A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16386964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0D2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南京明基医院有限公司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C18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6000653796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F77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13BF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059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267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48D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14503997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00E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南京铭氿源国际贸易有限公司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D23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1175933662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C0C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2D84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F25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268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81E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12171306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920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南京诺允盛服饰实业有限公司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82E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1037810107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F38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6664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254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269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97C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61286006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283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南京阡阁餐饮管理有限公司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F91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1067668995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3F0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4E17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C3B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270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BFD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12874777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429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南京尚兵汽车租赁有限公司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D21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1042850034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3FC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4F36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5E72">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271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268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16483470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24D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南京市河西医院有限公司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9F5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1177475160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F5E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654D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04D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272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990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11032467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1D8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南京市建邺区元润美容中心</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AF0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1103548264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488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226A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F24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273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A05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17593510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628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南京市凌宇科技有限公司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893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1013647509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033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74514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55F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274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CF7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61570196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C88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南京水殿文餐饮服务有限责任公司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ED3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1006069634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E80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49A9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844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275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4A1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16828171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454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南京硕禾建设工程有限公司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CE8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1057754892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8FE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2BCC0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B59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276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2BF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17483803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A13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南京沃力人力资源有限公司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F72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1019917227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05F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5268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79F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277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D41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10940169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ABE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南京银城建设发展股份有限公司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967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1018563593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3ED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3BC65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D2B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278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B8A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61566975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AB1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深圳创维显示科技有限公司江苏分公司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18B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1097413765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34F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3C24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74D2">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279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CD2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17657457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A1A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新合力（苏州）医疗灭菌有限公司南京分公司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03C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1003150089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724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14E6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A28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280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86B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15405726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91C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樱花卫厨（中国）股份有限公司南京分公司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430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1025061105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218B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7805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483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281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98F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20170358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473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中国核工业华兴建设有限公司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325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1295905051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4AA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775C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D9E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282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C26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19053902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086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中海物业管理有限公司南京分公司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1EC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1140038299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D66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3D0BC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760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283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C44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19053902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A7A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中海物业管理有限公司南京分公司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286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1097353190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D6D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26B7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DDB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284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338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20033976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C31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中智江苏经济技术合作有限公司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A79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1033125659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27C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5661C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668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285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C6E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560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C33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1110243777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D6D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0F982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49D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286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FA7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BE7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239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6000236914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480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1085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194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287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8B8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50C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9CF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1007622385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599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473A9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A2B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288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BEF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20130743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EE0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江苏道多律师事务所</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36A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1110089343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EB5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3F8B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1F8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289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FB1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14602242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DA8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江苏老娘舅餐饮管理有限公司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A8B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1043357184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8DD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320F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235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290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C9A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13924083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582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江苏舜天碧波物业管理有限公司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9D8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6007047439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308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141E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74C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291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21B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19301601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DF9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江苏振金环保设备有限公司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DD1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6005967660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0E7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0611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93B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292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E06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15582973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68E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南京佰味源餐饮管理有限公司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29E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1078914116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BC1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3937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7AD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293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75B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16483083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15D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南京晨响科技有限公司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C48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1028122076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27E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1E3E8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D5A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294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31B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11868777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7C2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南京德亦金不锈钢有限公司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0CC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1003994658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005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6D83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2F1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295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2FE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17183984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025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南京恩达装饰工程有限公司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A3B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6010344169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7F4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3505B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035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296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CF0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16788623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6B9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南京国忠建筑工程有限公司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C3F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1046967795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463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6944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055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297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6CE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60719174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BA7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南京禾美仓储有限公司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B6C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1019905096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128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6205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60B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298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EBC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12968597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4D3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南京华聚服务外包有限公司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412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6010617910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A25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7E4E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208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299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378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60805898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D9D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南京见山建设有限公司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E61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1032833420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B96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2074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AEB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F62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14764339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148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南京捷阳机械有限责任公司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769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1114200118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1A3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30BC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6F1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301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2BC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15667214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691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南京龙视捷自动化科技有限公司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9C8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1006552244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EBE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3D6D3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656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215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15257086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11C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南京梅山新产业环境工程科技有限公司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81F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1031963217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0A3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52669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BFA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303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445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11666274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CC0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南京梅山医院有限责任公司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A1B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6006259028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FF0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3ED2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DA5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75C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61199435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E32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南京千正物业管理有限公司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683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1098349760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ADA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04183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37F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305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806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17111649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074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南京三全食品有限公司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02B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1031560031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53A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7B17C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6A9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738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60449906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ACA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南京时来雁城市运营服务有限公司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B2B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1004489912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DBC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0A167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663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307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379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14860982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9D6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南京世品汇商贸有限公司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3F4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1072737878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F47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526A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536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DB6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18788657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BE8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南京市雨花台区陈宗静熟食店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803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1108361867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124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4042C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FE3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309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2B2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17725734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957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南京市雨花台区龙泽蓝食品店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384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1013362025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D0A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3170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B5B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310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72F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17678466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429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南京市雨花台区田定权豆制品店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EFD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6000686221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899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14ED7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FFE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311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3FC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15069568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8A3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南京双豪贸易有限公司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4B4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1201489837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38A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36DC6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C58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312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23E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19365101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528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南京万欧汽车零部件有限公司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537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1269566363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239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47A7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FC9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313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F3A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15054237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A21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南京小菜一碟快餐管理有限公司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775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6015207898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81C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4BBC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192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314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8DF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12563442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226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南京鑫翔环保产业有限公司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6CA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1177455661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45C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44BC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1CF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315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57A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61442651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978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南京雨花台区荣锦和海餐饮管理有限公司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72B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1011133045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947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4FCE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683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316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30E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18297407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E2A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南京育斓人力资源服务有限公司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415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1007569657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A46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4F4A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800F">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317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8D4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16155603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B91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南京月之峰防水工程有限公司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68F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1210110524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E40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1D4BE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A3A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318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CCB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20182731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F39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南京悦心居家养老服务中心</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DA0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1038359733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946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076B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279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319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D67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17165751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F7E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南京中恒门窗有限公司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B20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1036001974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14C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010F9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65A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320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DDF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15252030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8D8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南京专网科技有限公司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4B8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1006707363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EDD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7BC29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D151">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321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873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10942052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9C5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南京佐都尼建筑工程有限公司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17D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1034704799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0D5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0B70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343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322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0F0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17519450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486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上海卡童尼儿童乐园有限公司南京虹悦城店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359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1040418129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089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28D51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50D1">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323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71E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12227240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198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上海证大物业管理有限公司南京分公司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B83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1021191608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CB2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1483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C60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324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881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61120600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6CA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怡通数科江苏供应链有限公司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B87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1146770619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068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32354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2AB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325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712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60129711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F87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雨花台区祥利红木家具销售中心</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70C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1006743074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0C7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058A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6DF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326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448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C2E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bookmarkStart w:id="0" w:name="_GoBack"/>
            <w:bookmarkEnd w:id="0"/>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431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1038254849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576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43E3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F7C1">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327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0C4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DB7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2CA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1029492412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719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27EF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F4D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328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F3D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E95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37F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1196541750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9ED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2DB8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117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329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802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416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3C1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1022197900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035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2D2D8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913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330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AB5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61583033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D39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好来客食品集团有限公司江苏分公司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402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6014822528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A4E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4B6F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C3FA">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331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2E1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15590929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4F8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江苏共贯工程科技发展有限公司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5EB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1031103612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35C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0EC28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517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332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6B0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12488632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15C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江苏堇润机电设备有限公司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2D7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1040617798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7F3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5CC4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BA8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333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BA2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60052285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782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江苏天和企业管理有限公司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74B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1000138756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DC7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5E74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0D3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334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AA1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11632708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E32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江苏新宝地体育工程有限公司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A26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1124813777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F85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55075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4F0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335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8FC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17133966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87A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可隆（南京）特种纺织品有限公司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7B6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1116372882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CC2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3A26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EF1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336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CA4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11385141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BD9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美人鱼企业发展有限公司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754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1038851568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39B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17FE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D8C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337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4DC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11022428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8ED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南京澳鑫石油化工有限公司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9AA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1002465952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A36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4C45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F75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338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46A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18351546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788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南京白金汉爵大酒店有限公司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8D0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1097378740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591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3351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78D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339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42C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18351546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A80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南京白金汉爵大酒店有限公司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9A7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1267742267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A4D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6CCB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8F3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340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256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60419688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0A8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南京百佳妍品牌管理有限公司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483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1052797055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BE8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527D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A16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341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857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11808963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18C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南京贝特思制衣有限公司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91C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1071650460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AFD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4211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2E5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342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F1F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14064800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16C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南京博润城市环境工程有限公司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6BC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1009697117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8A6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1636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142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343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760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14064800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7FD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南京博润城市环境工程有限公司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A33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6008921119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5BD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5626A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BAE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344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8FD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14064800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606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南京博润城市环境工程有限公司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E7E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6004750966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067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001F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93D1">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345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296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14064800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C51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南京博润城市环境工程有限公司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B93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1009728250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DA7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5F41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B66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346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346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14064800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44F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南京博润城市环境工程有限公司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E00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1186343872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A4B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674D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3CD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347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D5F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60198254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788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南京承泽生活用品有限公司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233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1011090605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7B6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7ED27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F9E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348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0F1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12796620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DE6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南京德邦物流有限公司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4D9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1038954259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793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4F3B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AC2A">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349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4AF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14063328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34F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南京鼎峰炉业有限公司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DA1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1109811912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075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1DA05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24B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350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4CA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61663536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D59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南京桂盖友网络科技有限公司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751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1042190930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C39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616B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086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351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044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11029746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C16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南京汉典生物技术有限公司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595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1036615579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10E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7CC2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098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352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FF5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12847848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2B0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南京浩发人力资源服务有限公司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B6A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1104245769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12E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2850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744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353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C06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17626450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D53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南京恒方达贸易有限公司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815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1265424621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844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4B0D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F3E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354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319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60656783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F38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南京淮宁包装材料有限公司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5BE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6004880744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3C5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1583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80D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355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DBA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12276028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71C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南京惠诚建筑劳务有限公司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8EC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1033124333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97B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24FF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1F3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356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997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14721530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71D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南京捷星装卸搬运有限公司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3BC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1175932151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F9A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5598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FE0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357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092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11247449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8F3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南京俱进人力资源开发服务有限公司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372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1036081698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BA7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4335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ADF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358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2FD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16202518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353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南京凯勋汽车销售有限公司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61E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1025102821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B55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2EBF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B07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359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45B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15801770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1C4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南京联固赛建设有限公司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75C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1102405122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8F0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4C5E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B65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360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C2B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14296624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4EE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南京铭伟温室工程有限公司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148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1016767818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225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56BFB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1DA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361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978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60215609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EC8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南京南湾加油站有限公司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96D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1148804300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79B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5BBC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1BA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362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131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60185169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9B9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南京宁函养老服务有限公司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D3A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1178566367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566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52648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6A5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363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CFD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14676298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7EA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南京平燃安全咨询服务有限公司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77A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1007332141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9DF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770F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6FE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364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EB6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60781207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821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南京启鸣星商贸有限公司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77D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1207972484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A16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6E80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CD1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365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5CD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13229714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946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南京萨特科技发展有限公司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B9C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1175811313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8F3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6DBF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60A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366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76D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19183317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5FE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南京神鹿运输有限公司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472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1237861750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9EE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7880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8DB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367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B14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14746036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E9A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南京市保安服务有限公司栖霞分公司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CA8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1021141405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E08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3F4D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A4E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368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206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14746036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E3C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南京市保安服务有限公司栖霞分公司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B54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1019361758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154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730B5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69DA">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369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764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18335419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073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南京市栖霞区崔海艳小吃部</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60E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1146721960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598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2F2D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F16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370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84B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15787554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036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南京市栖霞区旺角水果店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C1B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1170636110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D90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180E1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2BCF">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371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6EF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13919304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347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南京泰盛企业管理有限公司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27E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1013222303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D50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2FDB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811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372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B01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60315422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245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南京添业科技有限公司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65A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6010503337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79F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19051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727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373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30A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13529403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E20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南京铁成车辆配套产品开发有限公司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596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1167269096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BFF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1BA2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FF3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374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310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60069292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C70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南京拓英尔电子科技有限公司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5C9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1248703760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879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001D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D3F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375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502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12061926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844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南京万腾物流有限公司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A26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1032889919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727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179C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352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376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5A3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15363988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998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南京喜銮商贸有限公司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FD7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1131048720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A35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0477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339A">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377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859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10261498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E0B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南京讯联液压技术股份有限公司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2C3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6006778327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AB0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5DC8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230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378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909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16067356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11D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南京一路通顺物流有限公司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322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1126585897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E3C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455CE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A37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379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8EC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61352989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B4C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南京亿昌兴纺织有限公司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036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1005695714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82A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4273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446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380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426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60158438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773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南京银城康复医院</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730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6006286555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F34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79A7D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7EA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381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03E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11354056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8FC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南京兆丰供应链管理有限公司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E57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1132502654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03B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2090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002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382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3B0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61041059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F97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南京振元人力资源服务有限公司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EC0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1004547549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476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5E3D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FC6A">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383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BED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14388676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4CF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南京中材钢结构有限公司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39D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1076295769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B7B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7A1E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83E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384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B69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10888348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CDA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栖霞区湘晚亭餐饮店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9A5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1100633918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0C4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01EC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68C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385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788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16172056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0CD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泰康仙林鼓楼医院有限公司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FDE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1154768615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A39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2B820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865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386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862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17273493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4C2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协鑫绿能系统科技有限公司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C20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1203719149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988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6193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B0E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387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A0A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11973849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A5D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格力电器（南京）有限公司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B6D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6013157722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0E0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7C0E9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C57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388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509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089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5DB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1033846009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ACA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F71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94F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389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821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8D6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DE5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1035258001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90D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88E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FBE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390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55B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0FD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457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1022220708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4D1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E72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BDD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391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9B3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7BA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40E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1049480013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332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67F8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CFB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392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DFC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A9F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0FE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1009289481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668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046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A36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393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A1A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2FC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038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1005962289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56A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349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50D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394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CAB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0EA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46E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1007626867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908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0DB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040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395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18E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432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AD2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1021598442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3B4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95DB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418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396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42E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134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C82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1207280804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1B9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7C9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7F31">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397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805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8BC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555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1129732228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779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7E7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D3E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398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F56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F8F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14A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1056824654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A7F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7E03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7B5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399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864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C92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7F2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1006056254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36E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095B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90C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400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824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FD4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708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1182129342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A84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6D3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7CF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401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A4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349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6A5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1196983372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77C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97BA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C5F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402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CFF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216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15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1187019831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077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ECF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D4A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403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A40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10995604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EEC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胡连电子（南京）有限公司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2D5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1156728931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E1E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5A7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0DE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404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FE3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20012215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CBB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湖南旷真（南京）律师事务所</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3CB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6011404593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70D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4C6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613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405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76A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61441026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BE4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江宁区翰于文建筑劳务中心（个体工商户）</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08E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1128133424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CD5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7C2C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E2E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406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EC9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61279998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8E9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江宁区合源企业服务中心（个体工商户）</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72B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1027715484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387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740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C83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407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6CB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61189667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337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江宁区盼宁鲜花店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221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6010385305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0E7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444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B08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408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2B5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13936799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3D3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江苏大慈怀汤山养老服务有限公司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194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1084970938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01F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BA0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B6E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409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918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14998717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FE7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江苏杰耐电力实业有限公司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8B7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1001009063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4F0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71C6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D22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410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B66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60941334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753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江苏精实新净化科技有限公司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3A0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1073580368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38E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DD7C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2A4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411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47B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16173386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A4D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江苏康泰物流集团有限公司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345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6007250280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98D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985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6A0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412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6B1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16758412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41C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江苏绵恒建设工程集团有限公司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FE3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1032024511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916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9BC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800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413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14C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60345095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A0A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江苏明博金属制品有限公司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5F4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1004851354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3CE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C96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C04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414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BBA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17125785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695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江苏省鸿洋岩土勘察设计有限公司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072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1010936638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B9B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685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CC8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415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634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60349861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8F7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江苏颐安信息科技有限公司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CDE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1012889178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835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622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C16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416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19C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11264055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A88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江苏中圣清洁能源有限公司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463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1267594041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971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A91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9E6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417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6A2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15289691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954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楷叶（南京）科技有限公司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9B5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1193314946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F72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7A3C0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75A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418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3AE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15326277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8D9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泸溪河食品（南京）有限公司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724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1290779511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3D2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30E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327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419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383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15326277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36C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泸溪河食品（南京）有限公司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CA8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6014031384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DD9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685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2A0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420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5C7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18082429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816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南京安吉特矿山工程有限公司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796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1254589603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E7B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767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0AA2">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421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43C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60763937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07F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南京本德堂大药房有限公司云逸都荟花园店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264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1004147628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578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C029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E15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422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F39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17421158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CBA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南京波长光电科技股份有限公司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0CD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1184607712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903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CBD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B9A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423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59F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16615947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303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南京伯仲农副产品有限公司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4CE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1141650231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AF3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77F6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92F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424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CCB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13622141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13C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南京博视眼镜有限公司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F8D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1031052107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758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A7E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E94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425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0EF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18126121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998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南京财达建筑工程有限公司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BAF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6007487346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5E6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E54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77E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426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1AA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10462904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F4E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南京财利来金属制品有限公司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13C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1237560578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DDD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93F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9EB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427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D5D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60582588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FAF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南京驰力智控汽车科技有限责任公司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4AD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6005554040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F91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703EE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5F9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428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D3F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18335474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BD8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南京创宸农产品有限公司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03A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1182011641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55E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591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97E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429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F6C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18559395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BCF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南京鼎质物业管理有限公司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BE8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1108849145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E24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0E7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682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430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94D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13898359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62E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南京东硕物业管理有限公司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774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1145430624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C96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C2F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738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431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1D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16290478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0B1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南京东送智慧能源科技有限公司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C5A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1036761307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07B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E306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4B6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432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CCD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18611937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950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南京方山置业有限公司美荟酒店管理分公司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561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1110135455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EF7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CD5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0D9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433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084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15122778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7EA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南京方兴电力安装工程有限公司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0CB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1254349221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9F8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4A47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E7A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434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E9D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14296850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171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南京福华电气控制设备有限公司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AC9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1043902500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13E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79579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C71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435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31F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17739677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0A5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南京富健油料有限公司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35F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1028235378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4FD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050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B62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436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037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60603973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A23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南京海尔曼斯品牌管理有限公司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AA0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1007524310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A55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175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D77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437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74D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10579504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2E3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南京海院世纪缘酒店管理有限公司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7BF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1003613623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578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E3E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4FA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438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FD6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60033694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1E8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南京汉升设备安装有限公司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09C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1041274150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01A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52C1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F30F">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439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5BA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12312407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0D6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南京豪艾克工具有限公司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209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1040759056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665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D95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CD6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440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946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17380662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567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南京皓帆建设工程有限公司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682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1003023700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69F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4E9E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A89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441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75F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13651396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25F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南京宏帆电器配件有限公司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242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1111432324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017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FEA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27A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442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558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17831213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B5E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南京宏亚建设集团有限公司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3A0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1063375897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AFA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5D8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A0C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443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F58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17831213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CD0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南京宏亚建设集团有限公司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A80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1031168036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202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B75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FD2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444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595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13297915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2DE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南京汇创机械科技有限公司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3E5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1128143874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46F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11F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770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445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52E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13665773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B46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南京惠邦电子实业有限公司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EB6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1203160913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545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3A8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D1A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446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A47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18305329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AC2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南京惠德信息科技有限公司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530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6004674529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871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14C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9DE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447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23D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61407237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165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南京慧谷丽笙酒店管理有限公司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001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1051272385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CF6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3084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1D9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448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CB6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20136841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BE8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南京江宁翠屏门诊部</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49A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1203111895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313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D24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739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449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ABF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14176756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E88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南京江宁东峻城市服务有限公司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459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1065457871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930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52C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336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450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510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14401045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639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南京金源鸿贸易进出口有限公司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8B1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1122350511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085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3FA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9CA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451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406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18850541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624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南京锦阳人力资源有限公司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CAE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1048870853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3A7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AD3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408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452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2A9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13154695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D28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南京军耀环保科技有限公司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617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6001150550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25D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9ED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1E7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453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5AC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18224277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777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南京康特玻璃钢有限公司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870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1164130266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6C5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248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297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454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A4B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13493800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B11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南京靓佳不锈钢有限公司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4AE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6001007696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DCF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53B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AAB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455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63F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15733008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E58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南京鸣耀实验仪器有限公司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E4F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1039706547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3DC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71F53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649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456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B61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12748511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422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南京暮水时装厂</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F4D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1065828138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ED3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727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10B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457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CCD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15666081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27F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南京南冬石材有限公司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2D8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1031938238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13B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244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E39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458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15C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14392324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354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南京宁凯仪器有限公司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E1D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1130785031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3FB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180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ADF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459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85B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16777674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EDE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南京牛哥优活汽车服务有限公司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848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1290930105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C8B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36D4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DFF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460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613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17621506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9BC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南京牛芯微电子有限公司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A60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1192953549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B02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DCE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6EF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461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38F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14652054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104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南京庆瑞环境建设有限公司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2CE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1004871579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530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597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4AE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462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A2F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15628813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68F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南京全乐家具有限公司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A80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1223857606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E72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799EB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52DA">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463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671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17712773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436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南京泉峰科技有限公司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F89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1116229410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02D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50F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56B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464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1F7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14263339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6F9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南京荣欣机电科技有限公司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B78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6001112823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51B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F98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007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465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DAC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16641590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58C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南京瑞翔建设工程有限公司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A6A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1042484989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4EF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0B3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D2A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466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46D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16641590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FFB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南京瑞翔建设工程有限公司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FA2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1031969553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BAA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2E8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A0A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467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975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12388969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904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南京沙华文化传播有限公司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13B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1006564222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879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ECA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FDC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468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B7D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10088812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287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南京尚联展览展示有限公司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CD1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1076172497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4F9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EDB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895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469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186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30096337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391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南京市江宁区卜华武面馆</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18A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1116941082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792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A54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3A4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470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130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60063897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C27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南京市江宁区东山街道佘村社区德辉残疾人之家</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825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1033098174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354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FBCA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E64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471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6D7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12262036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72D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南京市江宁区联鹏热处理厂</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C52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6000441319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6D0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82F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CD3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472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B5F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16639180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4AD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南京市江宁区绿米西食品店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451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1031970630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62F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58AD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ABC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473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CFB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12064938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C7C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南京市江宁区童松体育用品厂</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935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1138672778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2D4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0F6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7E9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474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BE5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19305629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C12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南京市江宁区皖濉市政工程队</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CB7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1273540872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A03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B235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B93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475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5A3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11963756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9A0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南京市江宁区宇通咖啡店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3BA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6005251856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60A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E5F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3C1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476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632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18043817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DB8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南京市江宁区张登建蔬菜批发中心</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B6F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1164962927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AF1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26B6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46C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477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2FD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61587212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0E5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南京市茂发供应链有限公司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AE9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1070271608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44C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7C1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BF0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478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359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11950489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4AD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南京水漫庭工艺品有限公司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31D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1031730815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209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7BF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82E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479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F1F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15996624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D6F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南京丝路源交通科技有限公司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FBB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1021872525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B78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5D7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84C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480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7D9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10582278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70E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南京汤峰机电有限公司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3EC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1008660548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E2C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2AD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F20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481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0C2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15802974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F0F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南京腾亚精工科技股份有限公司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70D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1137723312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47A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5E8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E52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482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882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15802974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604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南京腾亚精工科技股份有限公司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952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1007377763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9C2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F4FD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21C2">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483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EC6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15802974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EED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南京腾亚精工科技股份有限公司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1BF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1011952633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407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7B61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F10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484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DCA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16381520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5EC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南京天轩服饰有限公司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03E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1026625427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3CA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E66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663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485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FB8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17983084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28D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南京王行航空附件维修工程有限公司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CF6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6000346921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42B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739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007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486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072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60826520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ECF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南京巍盛机械有限公司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D9D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1227372655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575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4527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A47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487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ACA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15441578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D0D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南京伟和祥食品有限公司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8DB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1252769756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7F7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5D6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012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488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B36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13177600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7B5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南京味洲航空食品股份有限公司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DB6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1201066316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32F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E01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E87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489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207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13612394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4EA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南京闻氏信息科技有限公司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CB9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1175285714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FB4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08A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328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490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3D8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18241959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F38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南京心境酒店管理有限公司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04D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1003951928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FE8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420A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48C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491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2F2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61663799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EA3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南京欣才人力资源有限公司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829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1000435774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17B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FF7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41C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492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85D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12541778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757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南京新利源餐饮管理有限公司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961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1038283909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999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55D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0FDA">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493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D4B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18333032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E37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南京鑫宁硕建设工程有限公司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0FB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1002412234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DFB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1BE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A1A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494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2C0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60175558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7B7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南京信达塑料制品有限公司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424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1193906696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5E3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E027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67B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495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402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11280809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D98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南京兴邦文化艺术培训有限公司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D27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1004274408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415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DBE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76F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496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A61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15680744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C99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南京彦博建设工程有限公司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89D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6012648636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719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E8E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D9A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497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806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15080164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45C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南京烨峰建设有限公司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DBD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1048493928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A42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6AB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44C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498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702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12769234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B68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南京伊顿派克重工机械有限公司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FD2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1031825348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5A7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7F4F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1E22">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499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6D4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16267992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C85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南京隐世餐饮管理有限公司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7B7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1033336409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D6E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188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926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500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046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16436584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1E1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南京友邦菊花有限责任公司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D28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1154514428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B4E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53FA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5B2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501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CC5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15648307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D93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南京友山物业管理有限公司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E22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6007634690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5B3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5CB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DDF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502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56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61555987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B4C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南京玉飞科技有限公司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628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1022903606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75D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5BB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BDE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503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D93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13061359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752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南京远航人力资源服务外包有限公司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733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1100583628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0A8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C27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FC7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504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C83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18415313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62C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南京臻航人力资源有限公司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47D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1038229293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D4A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043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55F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505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BFE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15562513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DE4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南京中企动力人力资源科技集团有限公司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C29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6013762991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97C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4693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CFD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506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3BE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15562513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A3A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南京中企动力人力资源科技集团有限公司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D70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6007357043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74A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362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2E3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507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67D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15562513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442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南京中企动力人力资源科技集团有限公司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AAC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6012562777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2F4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BB24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3E1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508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87C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16077852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361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南京中盈配送有限公司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BB8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1002804942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823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FAC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6FE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509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4AB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11834564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737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南京众睿酒店管理有限公司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336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1008119896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4DE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7D0F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18E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510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213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12597126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D82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南京众思人力资源服务有限公司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990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1197692850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AB6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545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36E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511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FC9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10373025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F43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南京柱祥工贸有限公司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D5D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1116772328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BB0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FD17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477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512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C4E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12583866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485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宁波恒英信息科技服务有限公司南京分公司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908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1008294730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1D4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117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EE3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513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1DD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20216544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4A8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宁庆空天智能装备（南京）股份有限公司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883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1197013016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D3C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605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0F6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514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D5F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12290167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D41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协众国际热管理系统（江苏）股份有限公司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580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1042296974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3B9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EEE0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E8F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515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91A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13175411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FA5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溢泰（南京）环保科技有限公司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1CF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1235993905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CB5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091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01B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516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5E9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13175411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978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溢泰（南京）环保科技有限公司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CD1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1188757111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0EC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E867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BAB1">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517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6C5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16531579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811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中国邮政航空有限责任公司南京分公司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745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1118102828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6CF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CDC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2B8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518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FE9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11166358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9D3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中海建筑有限公司南京分公司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E67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1022427528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702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68C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598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519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7CF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61162453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3E0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嘉驰英才（上海）信息科技有限公司南京分公司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DB3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1003095929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1BE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5DEB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A36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520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9C3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61470176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4C7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江苏金刘公农业科技有限公司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4BE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1104289833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401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36B7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098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521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6F7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20033841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3C9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江苏双楼建设集团有限公司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FF8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1026663788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EA9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1803E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94B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522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584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19418681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4E5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立多程（南京）保洁服务有限公司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AAD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1031285987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1A1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0B29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DCE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523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D05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19499055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893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南京飞凡安装建设工程有限公司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0F7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1007024901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C56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13FF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431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524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EEF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12774785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574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南京君家怡智能科技有限公司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903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1012083202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B79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5DEE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ED4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525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4EF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18284431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425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南京康新餐具消毒有限公司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1E1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1247228457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34E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6C233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6F9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526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EAE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17001273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1A6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南京龙玉祥建筑工程有限公司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390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1235861938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E20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7811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671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527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F13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12387661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19C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南京浦口姐妹餐饮管理有限公司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CF7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1199390501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093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46F58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8A7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528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E31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15269347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4EB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南京浦润人力资源有限责任公司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8C9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1008198014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78B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2AC63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93B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529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CA8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14738088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12C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南京润客食品有限公司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F88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1004137745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1E3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6E500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5F7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530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FDB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11032883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763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南京天海网络科技有限公司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4C7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1103781771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BCD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01ED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406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531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C6D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11032883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825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南京天海网络科技有限公司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993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1067029883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9DD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690DB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D75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532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1FD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11032883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60F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南京天海网络科技有限公司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110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1028537574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13F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15EF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53EA">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533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9F7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11523792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E86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南京众怡泰成科技有限公司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569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1049302960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811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12A0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1A1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534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352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18801122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3FE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启师泠君工程咨询（南京）有限公司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DCC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1044538467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73D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1012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937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535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7F9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C9D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96D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1150638443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F18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3C4D7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32D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536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E24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14819727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D78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江苏安德福能源供应链科技有限公司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156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1014311987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F68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7414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B18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537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C63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10197537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3B4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江苏池杉湖农业发展有限公司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CAC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1151575966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D26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239B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581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538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8FF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18448540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464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江苏汇杰人力资源有限公司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673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1008054048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06F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78D0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F94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539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ED2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10096300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123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江苏美意人造草坪有限公司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C13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1120701349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002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4C8C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73E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540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056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13207666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2F0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江苏卫士博仁物业管理有限公司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F43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1039719028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9E7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7BDB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5FB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541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792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14473894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123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江苏雪晨纺织品有限公司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6C9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1102637132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CE5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4940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25A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542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1CC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11658801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C47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江苏中源工程管理股份有限公司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69A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1012386682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C47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07E7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405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543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007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60502703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5BD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南京超源企业管理有限公司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ECC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6005962400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E54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1DF6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25B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544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89C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13746227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816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南京创思特服饰有限公司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32B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1144544150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D41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36F3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81D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545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EC7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60866867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ED1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南京金丽锋铝业有限公司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2E6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1044439099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3A1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6A809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D3A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546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42D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61208973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FED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南京利居人力资源有限公司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E78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1001048470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751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0E20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123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547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F76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61303978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80F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南京瑞喜加油站管理有限公司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6C2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6004913097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7FF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3B01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F23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548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C04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17551501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6D4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南京市六合区惠民盆菜馆</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8D6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1002043005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06D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0966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309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549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E4D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60038940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9C6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南京树洋财务服务有限公司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4C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1120833866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4E4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2D76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05E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550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04A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11114828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95F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南京太湖世家物业管理有限公司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ACB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1149372129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E36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6D48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1A5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551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18C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60153746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87D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南京鑫鳌生物科技有限公司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13C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1112397286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0F9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7AC7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A05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552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6C2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11062137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F51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南京鑫业电动工具制造有限公司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E1E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1116631287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620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2B47A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7F3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553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A82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16117657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A57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南京众博机械制造有限公司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C9F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1033900966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E52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6EC4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8D5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554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C34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10066729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272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岸宝环保科技（南京）有限公司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1DC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1042484966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0AC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69A5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D6B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555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73C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17288104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17A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博利源科技（南京）有限公司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199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1128557466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938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6380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BC3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556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C5E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10964792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01B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创维电器股份有限公司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FB3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6007291698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5D7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65B9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3D9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557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ABA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13776724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E10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东盟电气集团南京股份有限公司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CD8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1103364058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1D9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4998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CD7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558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31E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11772895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5D9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恒驰环保设备（南京）有限公司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8A2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1231506068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D2A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6C30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34AA">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559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AA6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60302205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870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江苏和君服务外包有限公司南京溧水分公司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219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1031960402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B5C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47EF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852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560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79C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12745183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9A5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江苏明捷动力科技有限公司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147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1034092529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D24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4124E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EBE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561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AF8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12248570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9B0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江苏缘油辰达石化工程有限公司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38E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6001452608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63F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19FF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D65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562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CCB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18258610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302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南京百杰纳母婴用品有限公司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431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1004062448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574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4FB2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9E0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563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67F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13618623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7F6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南京博维包装材料有限公司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DDC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6002020187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94E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03B6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FC0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564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D1A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13618623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950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南京博维包装材料有限公司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52C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6010919939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763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22B61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9F41">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565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8EA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18419224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1E3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南京布雷尔汽车配件有限公司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67F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1168118181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83D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231C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D03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566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CEF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13900411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70B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南京氟源化工管道设备有限公司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F91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1260526372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D9B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41FA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186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567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758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61012853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667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南京君业咨询有限公司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825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1289708816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A45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3EA67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10C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568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3C3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18821153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80A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南京溧水金鹤车船配件有限公司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01F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1025839117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78F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7C5E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147F">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569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177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19438798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1DC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南京七星物业管理有限公司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580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6001070236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919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252B8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143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570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701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13475765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982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南京群力运动器材有限公司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EC3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1099303310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648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587E1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F47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571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B22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15701468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A07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南京荣建磁业有限公司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50B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6002781916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4EE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7F12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B6C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572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F97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10698916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56F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南京绍笛电子有限公司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365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1260300858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EB2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252E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2F5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573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63F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60443876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0DB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南京市飞之翔科技有限公司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416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1111033599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F6E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5ED7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170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574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025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11565888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71A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南京市溧水苏皖加油站</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95C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6014263322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99C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38804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ED6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575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218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18220716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6D4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南京天之行家居用品有限公司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350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1019807655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54A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55B8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966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576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EB5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61635723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06D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南京西格玛精密机械有限公司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B88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6015387401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216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6DBB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0E84">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577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CB1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14312839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A35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南京喜之郎食品有限公司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456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1111409033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2D3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689F7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BAF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578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466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14312839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CFB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南京喜之郎食品有限公司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3D7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1134750128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51F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7B56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9D1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579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756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14312839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EEF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南京喜之郎食品有限公司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5AC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6006185131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A02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687E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128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580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AD4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10534049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CB1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南京中茂食品有限公司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400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6007315848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56F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1326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328F">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581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DE3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12542339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741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中策电缆集团有限公司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B4C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6004405347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4E6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7BBB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0F6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582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39B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17238685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17E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德川工控设备（南京）有限公司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92C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6001254578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70C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77A94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632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583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10C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60838822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093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高淳区碧园一九六八烘焙店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403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1068085788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0DD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76D9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C20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584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3F8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60895464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087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高淳区谦茉莉养生美肤店（个体工商户）</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C89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1207919733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34C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37AA4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CDE1">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585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0D0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EF9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CB6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1193173407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5DB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7C74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7F8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586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852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14862167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59E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江苏陆嘉建筑劳务有限公司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D90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1037769929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E52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300D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D052">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587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380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16405478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812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江苏鹏智电力科技有限公司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D44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6008071142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C68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41F1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72D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588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E31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15994026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51C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江苏苏安电力工程管理有限公司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773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1040151937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A55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091A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122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589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13B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15994026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9D1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江苏苏安电力工程管理有限公司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E54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1127481848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E20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5468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C6D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590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861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19422507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71C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江苏展拓消防设备有限公司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259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1033204733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379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7255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E95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591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970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16683519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965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南京矗立建筑工程有限公司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A24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1110542085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21A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57C7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CEB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592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E8F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10699228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D81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南京淳聘人力资源开发管理有限公司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24A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6013878562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999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01D7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870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593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DDB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10139943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CB8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南京国豪环保材料科技有限公司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FA1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1267441648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FBA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5610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C74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594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368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14959907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ED2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南京浩澜创达科技有限公司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063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1006432285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A28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2FF4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76A1">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595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A4A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14369557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B28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南京华强印刷有限公司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11A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1104195793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8F2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61C6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078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596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1E4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19228681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7B7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南京华泽房地产开发有限公司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A41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1004461674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62D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11FB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7F6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597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5D5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15319878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9B0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南京绿泽源农产品贸易有限公司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2CC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1233409848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C6C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4BDE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694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598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35E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18402998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994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南京诺腾智能工业技术有限公司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9E7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1039945917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A08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37AB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449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599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7BB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16136679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AA1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南京斯瑞奇医疗用品有限公司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649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1182965800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DA6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280E6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13A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537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17484071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45A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南京武家嘴建设有限公司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41F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6004640581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016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79E7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D35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601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462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61670065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4CD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南京兴方梦文化传播有限公司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52A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1187540852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EBB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30EC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242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E0C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60625925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199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南京胥河机械制造有限公司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DDA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1188828669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708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095A1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258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603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AA2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17218961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C25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南京中冠物业管理有限公司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F14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1001830389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034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714B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ACB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38B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12944601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0B7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南京众格物流有限公司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90D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1006704851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6B5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61DF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D03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605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58A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61530710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069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上海安澜灿埕工程咨询有限公司江苏分公司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5F5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1042181500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CDE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6E9C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70A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FC6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60601981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67F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上海益中亘泰（集团）股份有限公司江苏分公司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917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1196439052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95D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672D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CF7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607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A1F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60601981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1FA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上海益中亘泰（集团）股份有限公司江苏分公司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6B4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1011376886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7BA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31DBA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070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EF4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18010240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168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天豪电力科技（江苏）股份有限公司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127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1120817141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577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147D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C241">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609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FA8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14425686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A60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浙江国雨汽车零部件南京有限公司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34B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6006765684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518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76CA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CAA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63D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D98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2A0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1007607836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28A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1DEB8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03E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611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41B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E41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999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1019152574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284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1383F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259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4E1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659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3F2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1039727565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069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2625D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6A2A">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613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4DC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0CD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968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1003488893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BDF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65B82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C71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1C4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4CE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161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1202872003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B3A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07FF6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556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615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632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C87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6F6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1126314398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7FA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3E512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5F2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3AC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C45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1B0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1290569168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F92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045D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6B9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617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F6C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12C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C09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6006861930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D4D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52CA9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A6F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BB7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6BE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96A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1418217700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56E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5749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7AD9">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619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A0D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8AF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F79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6013154479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587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63CF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A57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620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B16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8EF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AFD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1009807718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D47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186B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A82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621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EEF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E4D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781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1034808301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073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4BE8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E66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622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56E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D9D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115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1002384020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000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101BF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A09F">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623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30A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29B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C15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1091898003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BB7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1DDE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30E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624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A0D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229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F2C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1175109709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CD8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3850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72E2">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625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992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259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49C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1057619139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673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5ED00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FE2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626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E48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14698127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118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航天信息江苏有限公司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881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1055592888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9AD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1A91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028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627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1A2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61334252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B51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江北新区鼎弘机械租赁中心</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87A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1003992900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075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213B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5A2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628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E1C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18872506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521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江苏百盛工程咨询有限公司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92F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6010312536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405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1D158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250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629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01B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18879087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937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江苏德纳化学股份有限公司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427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1052638152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93F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392E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D9B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630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CFD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14541830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E7C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江苏锦泰农资有限公司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9B8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1289370547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5EC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4B59E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E1B0">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631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263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20065899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CC3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江苏青山生态环境集团有限公司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790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1026073638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101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42CC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5C8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632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59D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17601875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85C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江苏三和新构件科技有限公司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090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1015605961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1BF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2365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1297">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633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2BE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18527514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9E1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江苏苏扬科技企业服务有限公司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4DA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1062826573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D8F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5015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38E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634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823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19078691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A26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江苏先声生物制药有限公司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46C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1013261150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9A8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4411F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EE52">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635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73A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14426047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993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江苏新安物流有限公司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7D1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6012237013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6EC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0B8D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BF7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636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ED9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10793401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91D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江苏长晶科技股份有限公司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213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1072086071</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0A7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7763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657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637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A5B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16499961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E3F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江苏正捷全过程工程咨询有限公司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A49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1006122626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2B5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7ABD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81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638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208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13153784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E55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江苏中攀建设工程有限公司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4E3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1045700726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A5B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3022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1AF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639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AF1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14665866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B3C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江苏中圣压力容器装备制造有限公司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729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1049374497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99A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1DE8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C29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640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91C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13574297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7BF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六合区沿江千禧万福大酒店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BB3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6003958680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79A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3BB6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D58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641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4A1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17536530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885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南京爱比洛医药科技有限公司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696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1170352423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FD0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48C5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FD6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642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C6D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61669728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734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南京爱维士商贸有限公司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10B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1041443074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C65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067C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95D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643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797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61550484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EC4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南京安方健康科技有限公司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08B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6014147019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873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3FBA1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BBD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644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C32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17827553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A8E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南京大厂葛塘劳动服务有限公司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64A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1019692096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D09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34CAB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625E">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645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DD7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15166885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E53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南京大群建筑装饰工程有限公司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D71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1016202593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4C0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0954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070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646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B17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18660308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814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南京鼎新勇拓技术服务有限公司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55F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1058344279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2A8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4762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68B6">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647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8E3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11319666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052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南京丰尧人力资源有限公司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E40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1243025813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983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440C9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BF4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648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623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16534653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3D0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南京汉文劳务有限公司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627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1203473245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1E1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2D4BF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D28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649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D72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12194807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19C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南京浩方物流有限公司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39E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6002698353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E3B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3AA8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C76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650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15E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16901689</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54A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南京禾诚石化装备工程有限公司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A4A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1064465855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4DE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0C5A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ABC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651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645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16405305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626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南京华源工程管理有限公司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0A0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1062930259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DAB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0949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75E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652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3E9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16083645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FC6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南京慧枫图文广告有限公司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3E4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1038899005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C7D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74A20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B88A">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653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238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11853071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203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南京嘉柔企业管理有限公司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890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1058607964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16E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6D23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391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654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BC6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13161497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233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南京健业物流有限公司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C12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6003584220</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797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23AD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6A4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655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D11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13915171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917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南京金佳衣防水工程有限公司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544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1268271925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FA6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3D02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7CD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656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EFA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17956811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6AA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南京玖信堂健康科技有限公司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90E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1070116384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304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428D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822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657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4EA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18464486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ADF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南京聚鼎建设有限公司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34D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1020412422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4FA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1831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5C0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658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CAB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19031957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EC8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南京肯睿特混凝土有限公司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D88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6005560715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1D3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19BA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50A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659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086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18486681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6AB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南京卢力物资回收有限公司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06F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1024565997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5A3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77F7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417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660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70E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15682663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2EB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南京骆头企业管理有限公司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5C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1037322968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D3C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6C43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BA6A">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661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5FA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20143633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340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南京明道学校</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CB3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1044888832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500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3330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E30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662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9CE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13331600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A77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南京纳恩自动化科技有限公司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281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1027715407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DCC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00864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D913">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663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1E1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13055541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3F1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南京盘滁机械化养鸡场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751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1057619674</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F9D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63F9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70E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664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C21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15349272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A5F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南京瑞海通教育咨询服务有限公司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46E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1077229532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3F6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58811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9B91">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665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134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12801012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98B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南京瑞天物流有限公司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F4F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6005498338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4FE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4EC9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FFD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666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B5F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14705444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572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南京赛旺科技发展有限公司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F3D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1018807595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869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1E52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932A">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667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07F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15673534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1DE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南京世品食品有限责任公司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CE7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1185151179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7BC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4276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BFF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668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D9A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10107653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2EB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南京市浦口区益兴石材经营部</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253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1033124556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F67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33A4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FCA8">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669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164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60917982</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781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南京苏悦人力资源有限公司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618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1031934688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6A1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5B6E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CD9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670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39D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17989748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6EA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南京天灿鼎汇物业有限公司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6F0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6002491475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CDB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0CC9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2121">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671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9CE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17504780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6F3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南京拓邦微电子有限公司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36F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1078136275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A95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44375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DD3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672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C5C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61343146</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C6E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南京义信文化艺术有限公司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072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1005641895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7F5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6437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3A6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673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B25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19161953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3BA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南京永扬设备工程有限公司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088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1062450282</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DA6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7AF5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C4E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674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27F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61490175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FF9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南京佑霖物流有限公司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BD4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1009484348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FF4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61DC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8BAD">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675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346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11043937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B57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南京源发运输有限责任公司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0AD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6010343393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B4F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1343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713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676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2BD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61625570</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062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南京玥萱文化发展有限公司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E8B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1003047613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350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4E42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FD3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677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39C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19000478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BAD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南京洲凡建设工程有限公司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A59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1053521433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C67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5794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999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678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91A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61208888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A45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三凯传动（南京）有限公司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C79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1022784099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1D7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1EA0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634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679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77F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14234744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925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新大正物业集团股份有限公司南京分公司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37B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1046937015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C53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19B4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8A8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680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142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14234744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630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新大正物业集团股份有限公司南京分公司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09A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1025416446</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CF8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57C4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201C">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681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266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17710477</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5CA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中铁建城市建设投资有限公司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A48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1061319493</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922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335A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4BE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682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995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10960373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91A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国华工程咨询管理有限公司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BB9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1006128849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5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南京市经济技术开发区</w:t>
            </w:r>
          </w:p>
        </w:tc>
      </w:tr>
      <w:tr w14:paraId="37CA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347B">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683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4E2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61443698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315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汇得启明信息技术（广州）有限公司南京分公司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0CF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1097460918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5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南京市经济技术开发区</w:t>
            </w:r>
          </w:p>
        </w:tc>
      </w:tr>
      <w:tr w14:paraId="2EDF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119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684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1A0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10129445</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E92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江苏苏咨工程咨询有限责任公司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BCC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1002685397</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A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南京市经济技术开发区</w:t>
            </w:r>
          </w:p>
        </w:tc>
      </w:tr>
      <w:tr w14:paraId="5413E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32F5">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685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14C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10334204</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4C8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江苏天美健大自然生物工程有限公司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026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6001784005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B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南京市经济技术开发区</w:t>
            </w:r>
          </w:p>
        </w:tc>
      </w:tr>
      <w:tr w14:paraId="35F57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B87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686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006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13315603</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AB8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南京汉融石油化工集团有限公司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8FF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1097368465</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6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南京市经济技术开发区</w:t>
            </w:r>
          </w:p>
        </w:tc>
      </w:tr>
      <w:tr w14:paraId="6193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600F">
            <w:pPr>
              <w:keepNext w:val="0"/>
              <w:keepLines w:val="0"/>
              <w:widowControl/>
              <w:suppressLineNumbers w:val="0"/>
              <w:jc w:val="center"/>
              <w:textAlignment w:val="center"/>
              <w:rPr>
                <w:rFonts w:hint="eastAsia" w:ascii="Segoe UI" w:hAnsi="Segoe UI" w:eastAsia="Segoe UI" w:cs="Segoe UI"/>
                <w:i w:val="0"/>
                <w:iCs w:val="0"/>
                <w:color w:val="000000"/>
                <w:kern w:val="0"/>
                <w:sz w:val="18"/>
                <w:szCs w:val="18"/>
                <w:u w:val="none"/>
                <w:lang w:val="en-US" w:eastAsia="zh-CN" w:bidi="ar"/>
              </w:rPr>
            </w:pPr>
            <w:r>
              <w:rPr>
                <w:rFonts w:hint="eastAsia" w:ascii="Segoe UI" w:hAnsi="Segoe UI" w:eastAsia="Segoe UI" w:cs="Segoe UI"/>
                <w:i w:val="0"/>
                <w:iCs w:val="0"/>
                <w:color w:val="000000"/>
                <w:kern w:val="0"/>
                <w:sz w:val="18"/>
                <w:szCs w:val="18"/>
                <w:u w:val="none"/>
                <w:lang w:val="en-US" w:eastAsia="zh-CN" w:bidi="ar"/>
              </w:rPr>
              <w:t>687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430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17576098</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D17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南京萨陀健康科技有限公司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E17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1144497489</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0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南京市经济技术开发区</w:t>
            </w:r>
          </w:p>
        </w:tc>
      </w:tr>
      <w:tr w14:paraId="0A0C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6DC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688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EB7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60486101</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A51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南京市佳世德信息科技有限公司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85F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6000028238</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B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南京市经济技术开发区</w:t>
            </w:r>
          </w:p>
        </w:tc>
      </w:tr>
    </w:tbl>
    <w:p w14:paraId="1F441080">
      <w:pPr>
        <w:spacing w:line="560" w:lineRule="exact"/>
        <w:ind w:firstLine="5600" w:firstLineChars="1750"/>
        <w:rPr>
          <w:rFonts w:ascii="方正仿宋_GBK" w:eastAsia="方正仿宋_GBK"/>
          <w:sz w:val="32"/>
          <w:szCs w:val="32"/>
        </w:rPr>
      </w:pPr>
    </w:p>
    <w:p w14:paraId="7F6435B6">
      <w:pPr>
        <w:spacing w:line="560" w:lineRule="exact"/>
        <w:ind w:firstLine="5600" w:firstLineChars="1750"/>
        <w:rPr>
          <w:rFonts w:ascii="方正仿宋_GBK" w:eastAsia="方正仿宋_GBK"/>
          <w:sz w:val="32"/>
          <w:szCs w:val="32"/>
        </w:rPr>
        <w:sectPr>
          <w:pgSz w:w="11906" w:h="16838"/>
          <w:pgMar w:top="1134" w:right="1588" w:bottom="1474" w:left="1588" w:header="851" w:footer="992" w:gutter="0"/>
          <w:cols w:space="720" w:num="1"/>
          <w:docGrid w:type="lines" w:linePitch="323" w:charSpace="0"/>
        </w:sectPr>
      </w:pPr>
    </w:p>
    <w:p w14:paraId="0FD8AD7F">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附2：国家和省相关政策规定</w:t>
      </w:r>
    </w:p>
    <w:p w14:paraId="0CF18826">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一、《关于转发人力资源社会保障部 财政部城镇企业职工基本养老保险关系转移接续暂行办法的通知》（国办发〔</w:t>
      </w:r>
      <w:r>
        <w:rPr>
          <w:rFonts w:eastAsia="方正仿宋_GBK"/>
          <w:sz w:val="22"/>
          <w:szCs w:val="28"/>
        </w:rPr>
        <w:t>2009</w:t>
      </w:r>
      <w:r>
        <w:rPr>
          <w:rFonts w:hint="eastAsia" w:ascii="方正仿宋_GBK" w:eastAsia="方正仿宋_GBK"/>
          <w:sz w:val="22"/>
          <w:szCs w:val="28"/>
        </w:rPr>
        <w:t>〕</w:t>
      </w:r>
      <w:r>
        <w:rPr>
          <w:rFonts w:eastAsia="方正仿宋_GBK"/>
          <w:sz w:val="22"/>
          <w:szCs w:val="28"/>
        </w:rPr>
        <w:t>66</w:t>
      </w:r>
      <w:r>
        <w:rPr>
          <w:rFonts w:hint="eastAsia" w:ascii="方正仿宋_GBK" w:eastAsia="方正仿宋_GBK"/>
          <w:sz w:val="22"/>
          <w:szCs w:val="28"/>
        </w:rPr>
        <w:t>号）第六条：跨省流动就业的参保人员达到待遇领取条件时，按下列规定确定其待遇领取地：</w:t>
      </w:r>
    </w:p>
    <w:p w14:paraId="3A4DE270">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（一）基本养老保险关系在户籍所在地的，由户籍所在地负责办理待遇领取手续，享受基本养老保险待遇。</w:t>
      </w:r>
    </w:p>
    <w:p w14:paraId="390F6929">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（二）基本养老保险关系不在户籍所在地，而在其基本养老保险关系所在地累计缴费年限满</w:t>
      </w:r>
      <w:r>
        <w:rPr>
          <w:rFonts w:eastAsia="方正仿宋_GBK"/>
          <w:sz w:val="22"/>
          <w:szCs w:val="28"/>
        </w:rPr>
        <w:t>10</w:t>
      </w:r>
      <w:r>
        <w:rPr>
          <w:rFonts w:hint="eastAsia" w:ascii="方正仿宋_GBK" w:eastAsia="方正仿宋_GBK"/>
          <w:sz w:val="22"/>
          <w:szCs w:val="28"/>
        </w:rPr>
        <w:t>年的，在该地办理待遇领取手续，享受当地基本养老保险待遇。</w:t>
      </w:r>
    </w:p>
    <w:p w14:paraId="614A0B32">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（三）基本养老保险关系不在户籍所在地，且在其基本养老保险关系所在地累计缴费年限不满</w:t>
      </w:r>
      <w:r>
        <w:rPr>
          <w:rFonts w:eastAsia="方正仿宋_GBK"/>
          <w:sz w:val="22"/>
          <w:szCs w:val="28"/>
        </w:rPr>
        <w:t>10</w:t>
      </w:r>
      <w:r>
        <w:rPr>
          <w:rFonts w:hint="eastAsia" w:ascii="方正仿宋_GBK" w:eastAsia="方正仿宋_GBK"/>
          <w:sz w:val="22"/>
          <w:szCs w:val="28"/>
        </w:rPr>
        <w:t>年的，将其基本养老保险关系转回上一个缴费年限满</w:t>
      </w:r>
      <w:r>
        <w:rPr>
          <w:rFonts w:eastAsia="方正仿宋_GBK"/>
          <w:sz w:val="22"/>
          <w:szCs w:val="28"/>
        </w:rPr>
        <w:t>10</w:t>
      </w:r>
      <w:r>
        <w:rPr>
          <w:rFonts w:hint="eastAsia" w:ascii="方正仿宋_GBK" w:eastAsia="方正仿宋_GBK"/>
          <w:sz w:val="22"/>
          <w:szCs w:val="28"/>
        </w:rPr>
        <w:t>年的原参保地办理待遇领取手续，享受基本养老保险待遇。</w:t>
      </w:r>
    </w:p>
    <w:p w14:paraId="748480B0">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（四）基本养老保险关系不在户籍所在地，且在每个参保地的累计缴费年限均不满</w:t>
      </w:r>
      <w:r>
        <w:rPr>
          <w:rFonts w:eastAsia="方正仿宋_GBK"/>
          <w:sz w:val="22"/>
          <w:szCs w:val="28"/>
        </w:rPr>
        <w:t>10</w:t>
      </w:r>
      <w:r>
        <w:rPr>
          <w:rFonts w:hint="eastAsia" w:ascii="方正仿宋_GBK" w:eastAsia="方正仿宋_GBK"/>
          <w:sz w:val="22"/>
          <w:szCs w:val="28"/>
        </w:rPr>
        <w:t>年的，将其基本养老保险关系及相应资金归集到户籍所在地，由户籍所在地按规定办理待遇领取手续，享受基本养老保险待遇。</w:t>
      </w:r>
    </w:p>
    <w:p w14:paraId="35A0CFCB">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二、 《江苏省企业职工基本养老保险实施办法》（苏人社规〔</w:t>
      </w:r>
      <w:r>
        <w:rPr>
          <w:rFonts w:eastAsia="方正仿宋_GBK"/>
          <w:sz w:val="22"/>
          <w:szCs w:val="28"/>
        </w:rPr>
        <w:t>2024</w:t>
      </w:r>
      <w:r>
        <w:rPr>
          <w:rFonts w:hint="eastAsia" w:ascii="方正仿宋_GBK" w:eastAsia="方正仿宋_GBK"/>
          <w:sz w:val="22"/>
          <w:szCs w:val="28"/>
        </w:rPr>
        <w:t>〕</w:t>
      </w:r>
      <w:r>
        <w:rPr>
          <w:rFonts w:eastAsia="方正仿宋_GBK"/>
          <w:sz w:val="22"/>
          <w:szCs w:val="28"/>
        </w:rPr>
        <w:t>1</w:t>
      </w:r>
      <w:r>
        <w:rPr>
          <w:rFonts w:hint="eastAsia" w:ascii="方正仿宋_GBK" w:eastAsia="方正仿宋_GBK"/>
          <w:sz w:val="22"/>
          <w:szCs w:val="28"/>
        </w:rPr>
        <w:t>号）第十条：跨省流动就业的参保人员达到待遇领取条件时，按照国家有关规定确定其待遇领取地。</w:t>
      </w:r>
    </w:p>
    <w:p w14:paraId="4C89A347">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省内跨地区流动就业的参保人员达到待遇领取条件时，以设区市市区、县（市）为单位，参照国家和省有关待遇领取地的规定确定其待遇领取地。</w:t>
      </w:r>
    </w:p>
    <w:p w14:paraId="029E67EE">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外省户籍参保人员待遇领取地确定在我省，且在我省各地缴费年限均不满</w:t>
      </w:r>
      <w:r>
        <w:rPr>
          <w:rFonts w:eastAsia="方正仿宋_GBK"/>
          <w:sz w:val="22"/>
          <w:szCs w:val="28"/>
        </w:rPr>
        <w:t>10</w:t>
      </w:r>
      <w:r>
        <w:rPr>
          <w:rFonts w:hint="eastAsia" w:ascii="方正仿宋_GBK" w:eastAsia="方正仿宋_GBK"/>
          <w:sz w:val="22"/>
          <w:szCs w:val="28"/>
        </w:rPr>
        <w:t>年的，以在我省缴费年限最长地为待遇领取地，缴费年限最长地有两个及以上的，以最后一个缴费年限最长地为待遇领取地。</w:t>
      </w:r>
    </w:p>
    <w:p w14:paraId="1FDD1B47">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流动就业的参保人员达到法定退休年龄时，待遇领取地确定在我省且累计缴费不满国家规定最低缴费年限的，延缴地为待遇领取地。</w:t>
      </w:r>
    </w:p>
    <w:p w14:paraId="67E0C087">
      <w:pPr>
        <w:spacing w:line="390" w:lineRule="exact"/>
        <w:ind w:firstLine="440" w:firstLineChars="200"/>
        <w:rPr>
          <w:rFonts w:ascii="方正仿宋_GBK" w:hAnsi="等线" w:eastAsia="方正仿宋_GBK"/>
          <w:sz w:val="22"/>
          <w:szCs w:val="28"/>
        </w:rPr>
      </w:pPr>
      <w:r>
        <w:rPr>
          <w:rFonts w:hint="eastAsia" w:ascii="方正仿宋_GBK" w:eastAsia="方正仿宋_GBK"/>
          <w:sz w:val="22"/>
          <w:szCs w:val="28"/>
        </w:rPr>
        <w:t>三、《江苏省企业职工基本养老保险实施办法》（苏人社规〔</w:t>
      </w:r>
      <w:r>
        <w:rPr>
          <w:rFonts w:eastAsia="方正仿宋_GBK"/>
          <w:sz w:val="22"/>
          <w:szCs w:val="28"/>
        </w:rPr>
        <w:t>2024</w:t>
      </w:r>
      <w:r>
        <w:rPr>
          <w:rFonts w:hint="eastAsia" w:ascii="方正仿宋_GBK" w:eastAsia="方正仿宋_GBK"/>
          <w:sz w:val="22"/>
          <w:szCs w:val="28"/>
        </w:rPr>
        <w:t>〕</w:t>
      </w:r>
      <w:r>
        <w:rPr>
          <w:rFonts w:eastAsia="方正仿宋_GBK"/>
          <w:sz w:val="22"/>
          <w:szCs w:val="28"/>
        </w:rPr>
        <w:t>1</w:t>
      </w:r>
      <w:r>
        <w:rPr>
          <w:rFonts w:hint="eastAsia" w:ascii="方正仿宋_GBK" w:eastAsia="方正仿宋_GBK"/>
          <w:sz w:val="22"/>
          <w:szCs w:val="28"/>
        </w:rPr>
        <w:t>号）第十二条：参保人员退休年龄按照《国务院关于渐进式延迟法定退休年龄的办法》等确定。 其中，原法定退休年龄（原领取基本养老金年龄）为男满</w:t>
      </w:r>
      <w:r>
        <w:rPr>
          <w:rFonts w:eastAsia="方正仿宋_GBK"/>
          <w:sz w:val="22"/>
          <w:szCs w:val="28"/>
        </w:rPr>
        <w:t>60</w:t>
      </w:r>
      <w:r>
        <w:rPr>
          <w:rFonts w:hint="eastAsia" w:ascii="方正仿宋_GBK" w:eastAsia="方正仿宋_GBK"/>
          <w:sz w:val="22"/>
          <w:szCs w:val="28"/>
        </w:rPr>
        <w:t>周岁、女干部满</w:t>
      </w:r>
      <w:r>
        <w:rPr>
          <w:rFonts w:eastAsia="方正仿宋_GBK"/>
          <w:sz w:val="22"/>
          <w:szCs w:val="28"/>
        </w:rPr>
        <w:t>55</w:t>
      </w:r>
      <w:r>
        <w:rPr>
          <w:rFonts w:hint="eastAsia" w:ascii="方正仿宋_GBK" w:eastAsia="方正仿宋_GBK"/>
          <w:sz w:val="22"/>
          <w:szCs w:val="28"/>
        </w:rPr>
        <w:t>周岁、女工人满</w:t>
      </w:r>
      <w:r>
        <w:rPr>
          <w:rFonts w:eastAsia="方正仿宋_GBK"/>
          <w:sz w:val="22"/>
          <w:szCs w:val="28"/>
        </w:rPr>
        <w:t>50</w:t>
      </w:r>
      <w:r>
        <w:rPr>
          <w:rFonts w:hint="eastAsia" w:ascii="方正仿宋_GBK" w:eastAsia="方正仿宋_GBK"/>
          <w:sz w:val="22"/>
          <w:szCs w:val="28"/>
        </w:rPr>
        <w:t>周岁、女灵活就业人员满</w:t>
      </w:r>
      <w:r>
        <w:rPr>
          <w:rFonts w:eastAsia="方正仿宋_GBK"/>
          <w:sz w:val="22"/>
          <w:szCs w:val="28"/>
        </w:rPr>
        <w:t>55</w:t>
      </w:r>
      <w:r>
        <w:rPr>
          <w:rFonts w:hint="eastAsia" w:ascii="方正仿宋_GBK" w:eastAsia="方正仿宋_GBK"/>
          <w:sz w:val="22"/>
          <w:szCs w:val="28"/>
        </w:rPr>
        <w:t xml:space="preserve">周岁，以下情形从其特殊规定: </w:t>
      </w:r>
    </w:p>
    <w:p w14:paraId="465F540C">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（一）女工人，</w:t>
      </w:r>
      <w:r>
        <w:rPr>
          <w:rFonts w:eastAsia="方正仿宋_GBK"/>
          <w:sz w:val="22"/>
          <w:szCs w:val="28"/>
        </w:rPr>
        <w:t>50</w:t>
      </w:r>
      <w:r>
        <w:rPr>
          <w:rFonts w:hint="eastAsia" w:ascii="方正仿宋_GBK" w:eastAsia="方正仿宋_GBK"/>
          <w:sz w:val="22"/>
          <w:szCs w:val="28"/>
        </w:rPr>
        <w:t>周岁时在管理技术岗位上工作，或者在管理技术岗位上工作累计满</w:t>
      </w:r>
      <w:r>
        <w:rPr>
          <w:rFonts w:eastAsia="方正仿宋_GBK"/>
          <w:sz w:val="22"/>
          <w:szCs w:val="28"/>
        </w:rPr>
        <w:t>5</w:t>
      </w:r>
      <w:r>
        <w:rPr>
          <w:rFonts w:hint="eastAsia" w:ascii="方正仿宋_GBK" w:eastAsia="方正仿宋_GBK"/>
          <w:sz w:val="22"/>
          <w:szCs w:val="28"/>
        </w:rPr>
        <w:t>年且</w:t>
      </w:r>
      <w:r>
        <w:rPr>
          <w:rFonts w:eastAsia="方正仿宋_GBK"/>
          <w:sz w:val="22"/>
          <w:szCs w:val="28"/>
        </w:rPr>
        <w:t>45</w:t>
      </w:r>
      <w:r>
        <w:rPr>
          <w:rFonts w:hint="eastAsia" w:ascii="方正仿宋_GBK" w:eastAsia="方正仿宋_GBK"/>
          <w:sz w:val="22"/>
          <w:szCs w:val="28"/>
        </w:rPr>
        <w:t>周岁后在管理技术岗位上工作过的，原法定退休年龄按</w:t>
      </w:r>
      <w:r>
        <w:rPr>
          <w:rFonts w:eastAsia="方正仿宋_GBK"/>
          <w:sz w:val="22"/>
          <w:szCs w:val="28"/>
        </w:rPr>
        <w:t>55</w:t>
      </w:r>
      <w:r>
        <w:rPr>
          <w:rFonts w:hint="eastAsia" w:ascii="方正仿宋_GBK" w:eastAsia="方正仿宋_GBK"/>
          <w:sz w:val="22"/>
          <w:szCs w:val="28"/>
        </w:rPr>
        <w:t>周岁执行。</w:t>
      </w:r>
    </w:p>
    <w:p w14:paraId="2552589B">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（二）女灵活就业参保人员和女失业人员，曾为实行劳动合同制之前参加工作的原固定工的，或者原在国有企业工人岗位上工作且在原劳动保障部劳社部发〔</w:t>
      </w:r>
      <w:r>
        <w:rPr>
          <w:rFonts w:eastAsia="方正仿宋_GBK"/>
          <w:sz w:val="22"/>
          <w:szCs w:val="28"/>
        </w:rPr>
        <w:t>2001</w:t>
      </w:r>
      <w:r>
        <w:rPr>
          <w:rFonts w:hint="eastAsia" w:ascii="方正仿宋_GBK" w:eastAsia="方正仿宋_GBK"/>
          <w:sz w:val="22"/>
          <w:szCs w:val="28"/>
        </w:rPr>
        <w:t>〕</w:t>
      </w:r>
      <w:r>
        <w:rPr>
          <w:rFonts w:eastAsia="方正仿宋_GBK"/>
          <w:sz w:val="22"/>
          <w:szCs w:val="28"/>
        </w:rPr>
        <w:t>20</w:t>
      </w:r>
      <w:r>
        <w:rPr>
          <w:rFonts w:hint="eastAsia" w:ascii="方正仿宋_GBK" w:eastAsia="方正仿宋_GBK"/>
          <w:sz w:val="22"/>
          <w:szCs w:val="28"/>
        </w:rPr>
        <w:t>号文件下发之前依法解除劳动关系的，或者</w:t>
      </w:r>
      <w:r>
        <w:rPr>
          <w:rFonts w:eastAsia="方正仿宋_GBK"/>
          <w:sz w:val="22"/>
          <w:szCs w:val="28"/>
        </w:rPr>
        <w:t>50</w:t>
      </w:r>
      <w:r>
        <w:rPr>
          <w:rFonts w:hint="eastAsia" w:ascii="方正仿宋_GBK" w:eastAsia="方正仿宋_GBK"/>
          <w:sz w:val="22"/>
          <w:szCs w:val="28"/>
        </w:rPr>
        <w:t>周岁时其曾在用人单位工人岗位上的视同缴费年限和实际缴费年限合计满</w:t>
      </w:r>
      <w:r>
        <w:rPr>
          <w:rFonts w:eastAsia="方正仿宋_GBK"/>
          <w:sz w:val="22"/>
          <w:szCs w:val="28"/>
        </w:rPr>
        <w:t>15</w:t>
      </w:r>
      <w:r>
        <w:rPr>
          <w:rFonts w:hint="eastAsia" w:ascii="方正仿宋_GBK" w:eastAsia="方正仿宋_GBK"/>
          <w:sz w:val="22"/>
          <w:szCs w:val="28"/>
        </w:rPr>
        <w:t>年的，原领取基本养老金年龄按</w:t>
      </w:r>
      <w:r>
        <w:rPr>
          <w:rFonts w:eastAsia="方正仿宋_GBK"/>
          <w:sz w:val="22"/>
          <w:szCs w:val="28"/>
        </w:rPr>
        <w:t>50</w:t>
      </w:r>
      <w:r>
        <w:rPr>
          <w:rFonts w:hint="eastAsia" w:ascii="方正仿宋_GBK" w:eastAsia="方正仿宋_GBK"/>
          <w:sz w:val="22"/>
          <w:szCs w:val="28"/>
        </w:rPr>
        <w:t>周岁执行。不符合上述规定的女失业人员，原领取基本养老金年龄按</w:t>
      </w:r>
      <w:r>
        <w:rPr>
          <w:rFonts w:eastAsia="方正仿宋_GBK"/>
          <w:sz w:val="22"/>
          <w:szCs w:val="28"/>
        </w:rPr>
        <w:t xml:space="preserve">55 </w:t>
      </w:r>
      <w:r>
        <w:rPr>
          <w:rFonts w:hint="eastAsia" w:ascii="方正仿宋_GBK" w:eastAsia="方正仿宋_GBK"/>
          <w:sz w:val="22"/>
          <w:szCs w:val="28"/>
        </w:rPr>
        <w:t>周岁执行。</w:t>
      </w:r>
    </w:p>
    <w:p w14:paraId="78D893A9">
      <w:pPr>
        <w:spacing w:line="390" w:lineRule="exact"/>
        <w:rPr>
          <w:rFonts w:eastAsia="仿宋_GB2312"/>
          <w:sz w:val="28"/>
          <w:szCs w:val="28"/>
        </w:rPr>
      </w:pPr>
    </w:p>
    <w:sectPr>
      <w:pgSz w:w="11906" w:h="16838"/>
      <w:pgMar w:top="1134" w:right="1588" w:bottom="1474" w:left="1588" w:header="851" w:footer="992" w:gutter="0"/>
      <w:cols w:space="720" w:num="1"/>
      <w:docGrid w:type="linesAndChar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embedRegular r:id="rId1" w:fontKey="{5389D4D3-D340-4B89-AE99-0E826D223DFD}"/>
  </w:font>
  <w:font w:name="方正小标宋_GBK">
    <w:panose1 w:val="02000000000000000000"/>
    <w:charset w:val="86"/>
    <w:family w:val="script"/>
    <w:pitch w:val="default"/>
    <w:sig w:usb0="00000001" w:usb1="080E0000" w:usb2="00000000" w:usb3="00000000" w:csb0="00040000" w:csb1="00000000"/>
    <w:embedRegular r:id="rId2" w:fontKey="{E44BCB4F-148D-44E4-A3A1-B2C655A8FD9D}"/>
  </w:font>
  <w:font w:name="华文中宋">
    <w:panose1 w:val="02010600040101010101"/>
    <w:charset w:val="86"/>
    <w:family w:val="auto"/>
    <w:pitch w:val="default"/>
    <w:sig w:usb0="00000287" w:usb1="080F0000" w:usb2="00000000" w:usb3="00000000" w:csb0="0004009F" w:csb1="DFD70000"/>
    <w:embedRegular r:id="rId3" w:fontKey="{412969D1-B9BB-4E1B-B360-1E077948D19E}"/>
  </w:font>
  <w:font w:name="仿宋">
    <w:panose1 w:val="02010609060101010101"/>
    <w:charset w:val="86"/>
    <w:family w:val="modern"/>
    <w:pitch w:val="default"/>
    <w:sig w:usb0="800002BF" w:usb1="38CF7CFA" w:usb2="00000016" w:usb3="00000000" w:csb0="00040001" w:csb1="00000000"/>
    <w:embedRegular r:id="rId4" w:fontKey="{EE39F4CB-F57C-4927-9492-433E7DA4791C}"/>
  </w:font>
  <w:font w:name="方正仿宋_GBK">
    <w:panose1 w:val="02000000000000000000"/>
    <w:charset w:val="86"/>
    <w:family w:val="script"/>
    <w:pitch w:val="default"/>
    <w:sig w:usb0="00000001" w:usb1="080E0000" w:usb2="00000000" w:usb3="00000000" w:csb0="00040000" w:csb1="00000000"/>
    <w:embedRegular r:id="rId5" w:fontKey="{9D84BB62-C376-44B5-A726-4FC83F37B03F}"/>
  </w:font>
  <w:font w:name="等线">
    <w:altName w:val="Arial Unicode MS"/>
    <w:panose1 w:val="02010600030101010101"/>
    <w:charset w:val="86"/>
    <w:family w:val="auto"/>
    <w:pitch w:val="default"/>
    <w:sig w:usb0="00000000" w:usb1="00000000" w:usb2="00000016" w:usb3="00000000" w:csb0="0004000F" w:csb1="00000000"/>
    <w:embedRegular r:id="rId6" w:fontKey="{93EB0F59-1E94-4BA7-AAA9-85D35E28B920}"/>
  </w:font>
  <w:font w:name="仿宋_GB2312">
    <w:altName w:val="仿宋"/>
    <w:panose1 w:val="00000000000000000000"/>
    <w:charset w:val="86"/>
    <w:family w:val="modern"/>
    <w:pitch w:val="default"/>
    <w:sig w:usb0="00000000" w:usb1="00000000" w:usb2="00000010" w:usb3="00000000" w:csb0="00040000" w:csb1="00000000"/>
    <w:embedRegular r:id="rId7" w:fontKey="{7E52A846-744D-469A-AE0A-6C59F9C9E969}"/>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2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B9"/>
    <w:rsid w:val="00031D86"/>
    <w:rsid w:val="00033F9E"/>
    <w:rsid w:val="000503D5"/>
    <w:rsid w:val="00051F2C"/>
    <w:rsid w:val="000A6473"/>
    <w:rsid w:val="000D1732"/>
    <w:rsid w:val="000D6E4E"/>
    <w:rsid w:val="000D787B"/>
    <w:rsid w:val="000E484C"/>
    <w:rsid w:val="00116F55"/>
    <w:rsid w:val="001224F3"/>
    <w:rsid w:val="0015514E"/>
    <w:rsid w:val="00163EF9"/>
    <w:rsid w:val="001B3676"/>
    <w:rsid w:val="001E6942"/>
    <w:rsid w:val="00212C2F"/>
    <w:rsid w:val="00214848"/>
    <w:rsid w:val="00236742"/>
    <w:rsid w:val="00242BE5"/>
    <w:rsid w:val="00286D96"/>
    <w:rsid w:val="0029046C"/>
    <w:rsid w:val="0031663A"/>
    <w:rsid w:val="00325949"/>
    <w:rsid w:val="00364B55"/>
    <w:rsid w:val="00386382"/>
    <w:rsid w:val="00397280"/>
    <w:rsid w:val="00397FA1"/>
    <w:rsid w:val="003A022E"/>
    <w:rsid w:val="003C5A78"/>
    <w:rsid w:val="003F1CD5"/>
    <w:rsid w:val="003F2A57"/>
    <w:rsid w:val="00417EE5"/>
    <w:rsid w:val="0042694D"/>
    <w:rsid w:val="0044685A"/>
    <w:rsid w:val="00453008"/>
    <w:rsid w:val="00473A4D"/>
    <w:rsid w:val="00477173"/>
    <w:rsid w:val="004A019A"/>
    <w:rsid w:val="004A136E"/>
    <w:rsid w:val="004A64F7"/>
    <w:rsid w:val="004C7EB8"/>
    <w:rsid w:val="004D643E"/>
    <w:rsid w:val="004F3EEB"/>
    <w:rsid w:val="0050753E"/>
    <w:rsid w:val="00511767"/>
    <w:rsid w:val="005170A2"/>
    <w:rsid w:val="005240A7"/>
    <w:rsid w:val="005510B0"/>
    <w:rsid w:val="005617EE"/>
    <w:rsid w:val="00587C9F"/>
    <w:rsid w:val="005A11EA"/>
    <w:rsid w:val="005A1D6D"/>
    <w:rsid w:val="005B70CC"/>
    <w:rsid w:val="005D635A"/>
    <w:rsid w:val="005F505D"/>
    <w:rsid w:val="005F72C7"/>
    <w:rsid w:val="0061257A"/>
    <w:rsid w:val="00644425"/>
    <w:rsid w:val="00660834"/>
    <w:rsid w:val="006C2A89"/>
    <w:rsid w:val="006D29CE"/>
    <w:rsid w:val="006E5712"/>
    <w:rsid w:val="00716778"/>
    <w:rsid w:val="00720892"/>
    <w:rsid w:val="0073707E"/>
    <w:rsid w:val="007621B9"/>
    <w:rsid w:val="007A0FE5"/>
    <w:rsid w:val="007B254F"/>
    <w:rsid w:val="007B269E"/>
    <w:rsid w:val="007B293F"/>
    <w:rsid w:val="007B6ECA"/>
    <w:rsid w:val="007F0404"/>
    <w:rsid w:val="0080112F"/>
    <w:rsid w:val="0084566F"/>
    <w:rsid w:val="008573B0"/>
    <w:rsid w:val="00861B99"/>
    <w:rsid w:val="008651FB"/>
    <w:rsid w:val="0088213D"/>
    <w:rsid w:val="00895226"/>
    <w:rsid w:val="00895CFC"/>
    <w:rsid w:val="008A7F51"/>
    <w:rsid w:val="008D5F93"/>
    <w:rsid w:val="008F0564"/>
    <w:rsid w:val="009374BB"/>
    <w:rsid w:val="00957CEC"/>
    <w:rsid w:val="00975699"/>
    <w:rsid w:val="009C11BD"/>
    <w:rsid w:val="009D1A6A"/>
    <w:rsid w:val="009D7C96"/>
    <w:rsid w:val="009F625F"/>
    <w:rsid w:val="00A10E15"/>
    <w:rsid w:val="00A32C4C"/>
    <w:rsid w:val="00A33AF8"/>
    <w:rsid w:val="00A33F62"/>
    <w:rsid w:val="00A42971"/>
    <w:rsid w:val="00A56EC7"/>
    <w:rsid w:val="00A61FDA"/>
    <w:rsid w:val="00AD0192"/>
    <w:rsid w:val="00AF4266"/>
    <w:rsid w:val="00B02D57"/>
    <w:rsid w:val="00B1171E"/>
    <w:rsid w:val="00B45E25"/>
    <w:rsid w:val="00B72A25"/>
    <w:rsid w:val="00BD62BA"/>
    <w:rsid w:val="00BE3B2D"/>
    <w:rsid w:val="00C21E9E"/>
    <w:rsid w:val="00C34F09"/>
    <w:rsid w:val="00C512B5"/>
    <w:rsid w:val="00C750B3"/>
    <w:rsid w:val="00CD4940"/>
    <w:rsid w:val="00D30227"/>
    <w:rsid w:val="00D30C79"/>
    <w:rsid w:val="00D77389"/>
    <w:rsid w:val="00D95170"/>
    <w:rsid w:val="00DC0BEF"/>
    <w:rsid w:val="00DD59A9"/>
    <w:rsid w:val="00E55567"/>
    <w:rsid w:val="00E607CC"/>
    <w:rsid w:val="00E767B5"/>
    <w:rsid w:val="00E9654A"/>
    <w:rsid w:val="00EA3A6D"/>
    <w:rsid w:val="00EC071F"/>
    <w:rsid w:val="00ED3767"/>
    <w:rsid w:val="00ED5AD4"/>
    <w:rsid w:val="00F15319"/>
    <w:rsid w:val="00F6320B"/>
    <w:rsid w:val="00FB6D13"/>
    <w:rsid w:val="00FE2954"/>
    <w:rsid w:val="0753028E"/>
    <w:rsid w:val="08357124"/>
    <w:rsid w:val="0F0C28E5"/>
    <w:rsid w:val="0F34183C"/>
    <w:rsid w:val="1AD97FAE"/>
    <w:rsid w:val="1B512DD3"/>
    <w:rsid w:val="1B6A37E3"/>
    <w:rsid w:val="29713632"/>
    <w:rsid w:val="30321EAB"/>
    <w:rsid w:val="32F54727"/>
    <w:rsid w:val="33E91D79"/>
    <w:rsid w:val="340A69EA"/>
    <w:rsid w:val="381C0DEB"/>
    <w:rsid w:val="3B931570"/>
    <w:rsid w:val="3E713EA3"/>
    <w:rsid w:val="4AF20F8C"/>
    <w:rsid w:val="4FB5045F"/>
    <w:rsid w:val="5E6B0DB0"/>
    <w:rsid w:val="656B665B"/>
    <w:rsid w:val="6CAD55DF"/>
    <w:rsid w:val="79674A9D"/>
    <w:rsid w:val="79FC4D8E"/>
    <w:rsid w:val="7F99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qFormat/>
    <w:uiPriority w:val="0"/>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7"/>
    <w:qFormat/>
    <w:uiPriority w:val="0"/>
    <w:rPr>
      <w:rFonts w:ascii="Courier New" w:hAnsi="Courier New" w:cs="Courier New"/>
      <w:sz w:val="20"/>
      <w:szCs w:val="20"/>
    </w:rPr>
  </w:style>
  <w:style w:type="paragraph" w:styleId="6">
    <w:name w:val="Normal (Web)"/>
    <w:basedOn w:val="1"/>
    <w:qFormat/>
    <w:uiPriority w:val="0"/>
    <w:rPr>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font61"/>
    <w:qFormat/>
    <w:uiPriority w:val="0"/>
    <w:rPr>
      <w:rFonts w:hint="eastAsia" w:ascii="宋体" w:hAnsi="宋体" w:eastAsia="宋体" w:cs="宋体"/>
      <w:color w:val="000000"/>
      <w:sz w:val="22"/>
      <w:szCs w:val="22"/>
      <w:u w:val="none"/>
    </w:rPr>
  </w:style>
  <w:style w:type="character" w:customStyle="1" w:styleId="13">
    <w:name w:val="页眉 Char"/>
    <w:link w:val="4"/>
    <w:qFormat/>
    <w:uiPriority w:val="99"/>
    <w:rPr>
      <w:sz w:val="18"/>
      <w:szCs w:val="18"/>
    </w:rPr>
  </w:style>
  <w:style w:type="character" w:customStyle="1" w:styleId="14">
    <w:name w:val="font41"/>
    <w:qFormat/>
    <w:uiPriority w:val="0"/>
    <w:rPr>
      <w:rFonts w:hint="eastAsia" w:ascii="宋体" w:hAnsi="宋体" w:eastAsia="宋体" w:cs="宋体"/>
      <w:color w:val="000000"/>
      <w:sz w:val="22"/>
      <w:szCs w:val="22"/>
      <w:u w:val="none"/>
    </w:rPr>
  </w:style>
  <w:style w:type="character" w:customStyle="1" w:styleId="15">
    <w:name w:val="页脚 Char"/>
    <w:link w:val="3"/>
    <w:qFormat/>
    <w:uiPriority w:val="99"/>
    <w:rPr>
      <w:sz w:val="18"/>
      <w:szCs w:val="18"/>
    </w:rPr>
  </w:style>
  <w:style w:type="character" w:customStyle="1" w:styleId="16">
    <w:name w:val="批注框文本 Char"/>
    <w:basedOn w:val="9"/>
    <w:link w:val="2"/>
    <w:semiHidden/>
    <w:qFormat/>
    <w:uiPriority w:val="0"/>
    <w:rPr>
      <w:kern w:val="2"/>
      <w:sz w:val="18"/>
      <w:szCs w:val="18"/>
    </w:rPr>
  </w:style>
  <w:style w:type="character" w:customStyle="1" w:styleId="17">
    <w:name w:val="HTML 预设格式 Char"/>
    <w:basedOn w:val="9"/>
    <w:link w:val="5"/>
    <w:qFormat/>
    <w:uiPriority w:val="0"/>
    <w:rPr>
      <w:rFonts w:ascii="Courier New" w:hAnsi="Courier New" w:cs="Courier New"/>
      <w:kern w:val="2"/>
    </w:rPr>
  </w:style>
  <w:style w:type="paragraph" w:customStyle="1" w:styleId="1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2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1">
    <w:name w:val="xl69"/>
    <w:basedOn w:val="1"/>
    <w:qFormat/>
    <w:uiPriority w:val="0"/>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22">
    <w:name w:val="xl70"/>
    <w:basedOn w:val="1"/>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3">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24">
    <w:name w:val="xl72"/>
    <w:basedOn w:val="1"/>
    <w:qFormat/>
    <w:uiPriority w:val="0"/>
    <w:pPr>
      <w:widowControl/>
      <w:pBdr>
        <w:bottom w:val="single" w:color="auto" w:sz="4" w:space="0"/>
      </w:pBdr>
      <w:shd w:val="clear" w:color="000000" w:fill="FFFFFF"/>
      <w:spacing w:before="100" w:beforeAutospacing="1" w:after="100" w:afterAutospacing="1"/>
      <w:jc w:val="center"/>
    </w:pPr>
    <w:rPr>
      <w:rFonts w:ascii="宋体" w:hAnsi="宋体" w:cs="宋体"/>
      <w:b/>
      <w:bCs/>
      <w:kern w:val="0"/>
      <w:sz w:val="28"/>
      <w:szCs w:val="28"/>
    </w:rPr>
  </w:style>
  <w:style w:type="paragraph" w:customStyle="1" w:styleId="2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Segoe UI" w:hAnsi="Segoe UI" w:cs="Segoe UI"/>
      <w:b/>
      <w:bCs/>
      <w:kern w:val="0"/>
      <w:sz w:val="18"/>
      <w:szCs w:val="18"/>
    </w:rPr>
  </w:style>
  <w:style w:type="paragraph" w:customStyle="1" w:styleId="2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3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D6C87-4676-49EA-A7A0-DBE13C70102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1124</Words>
  <Characters>1758</Characters>
  <Lines>9</Lines>
  <Paragraphs>2</Paragraphs>
  <TotalTime>7</TotalTime>
  <ScaleCrop>false</ScaleCrop>
  <LinksUpToDate>false</LinksUpToDate>
  <CharactersWithSpaces>1760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2025-07-28T01:19:00Z</dcterms:created>
  <dc:creator>lenvov</dc:creator>
  <cp:lastModifiedBy>琦行</cp:lastModifiedBy>
  <cp:lastPrinted>2025-06-26T04:47:00Z</cp:lastPrinted>
  <dcterms:modified xsi:type="dcterms:W3CDTF">2025-10-28T03:34:20Z</dcterms:modified>
  <dc:title>关于参保职工暂停缴纳社会保险费的通知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4E6F404FA0F54200BE8EC67C95AF97EF_12</vt:lpwstr>
  </property>
  <property fmtid="{D5CDD505-2E9C-101B-9397-08002B2CF9AE}" pid="4" name="KSOTemplateDocerSaveRecord">
    <vt:lpwstr>eyJoZGlkIjoiMWI0NmM3YTIyZTUxNjRiNjU5MGFiZTJiMGJkYTZiNDgiLCJ1c2VySWQiOiI0ODY0MDQ5MzYifQ==</vt:lpwstr>
  </property>
</Properties>
</file>