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AD702">
      <w:pPr>
        <w:pStyle w:val="6"/>
        <w:widowControl/>
        <w:jc w:val="center"/>
        <w:rPr>
          <w:rFonts w:hint="default" w:ascii="Times New Roman" w:hAnsi="Times New Roman" w:eastAsia="方正小标宋_GBK"/>
          <w:color w:val="000000"/>
          <w:sz w:val="48"/>
          <w:szCs w:val="44"/>
        </w:rPr>
      </w:pPr>
      <w:r>
        <w:rPr>
          <w:rFonts w:hint="eastAsia" w:ascii="Times New Roman" w:hAnsi="Times New Roman" w:eastAsia="方正小标宋_GBK"/>
          <w:color w:val="000000"/>
          <w:sz w:val="48"/>
          <w:szCs w:val="44"/>
          <w:lang w:eastAsia="zh-CN"/>
        </w:rPr>
        <w:t>“赢在南京”</w:t>
      </w:r>
      <w:r>
        <w:rPr>
          <w:rFonts w:ascii="Times New Roman" w:hAnsi="Times New Roman" w:eastAsia="方正小标宋_GBK"/>
          <w:color w:val="000000"/>
          <w:sz w:val="48"/>
          <w:szCs w:val="44"/>
        </w:rPr>
        <w:t>博士后创新创业大赛</w:t>
      </w:r>
    </w:p>
    <w:p w14:paraId="00F632A1">
      <w:pPr>
        <w:pStyle w:val="6"/>
        <w:widowControl/>
        <w:jc w:val="center"/>
        <w:rPr>
          <w:rFonts w:hint="default" w:ascii="Times New Roman" w:hAnsi="Times New Roman" w:eastAsia="方正小标宋_GBK"/>
          <w:color w:val="000000"/>
          <w:sz w:val="48"/>
          <w:szCs w:val="44"/>
        </w:rPr>
      </w:pPr>
      <w:r>
        <w:rPr>
          <w:rFonts w:hint="default" w:ascii="Times New Roman" w:hAnsi="Times New Roman" w:eastAsia="方正小标宋_GBK"/>
          <w:color w:val="000000"/>
          <w:sz w:val="48"/>
          <w:szCs w:val="44"/>
        </w:rPr>
        <w:t>项目计划书</w:t>
      </w:r>
    </w:p>
    <w:p w14:paraId="70D8CADD">
      <w:pPr>
        <w:pStyle w:val="6"/>
        <w:widowControl/>
        <w:jc w:val="center"/>
        <w:rPr>
          <w:rFonts w:hint="default" w:ascii="Times New Roman" w:hAnsi="Times New Roman" w:eastAsia="楷体_GB2312"/>
          <w:color w:val="000000"/>
          <w:sz w:val="31"/>
          <w:szCs w:val="31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>（创</w:t>
      </w:r>
      <w:r>
        <w:rPr>
          <w:rFonts w:ascii="Times New Roman" w:hAnsi="Times New Roman" w:eastAsia="楷体_GB2312"/>
          <w:color w:val="000000"/>
          <w:sz w:val="31"/>
          <w:szCs w:val="31"/>
        </w:rPr>
        <w:t>业</w:t>
      </w:r>
      <w:r>
        <w:rPr>
          <w:rFonts w:hint="default" w:ascii="Times New Roman" w:hAnsi="Times New Roman" w:eastAsia="楷体_GB2312"/>
          <w:color w:val="000000"/>
          <w:sz w:val="31"/>
          <w:szCs w:val="31"/>
        </w:rPr>
        <w:t>赛）</w:t>
      </w:r>
    </w:p>
    <w:p w14:paraId="26C1B8AF">
      <w:pPr>
        <w:pStyle w:val="6"/>
        <w:widowControl/>
        <w:jc w:val="center"/>
        <w:rPr>
          <w:rFonts w:hint="default" w:ascii="Times New Roman" w:hAnsi="Times New Roman"/>
          <w:color w:val="000000"/>
          <w:sz w:val="31"/>
          <w:szCs w:val="31"/>
        </w:rPr>
      </w:pPr>
    </w:p>
    <w:p w14:paraId="6EB50D9A">
      <w:pPr>
        <w:pStyle w:val="6"/>
        <w:widowControl/>
        <w:spacing w:line="788" w:lineRule="exact"/>
        <w:jc w:val="both"/>
        <w:rPr>
          <w:rFonts w:hint="default" w:ascii="Times New Roman" w:hAnsi="Times New Roman"/>
          <w:color w:val="000000"/>
          <w:sz w:val="31"/>
          <w:szCs w:val="31"/>
        </w:rPr>
      </w:pPr>
    </w:p>
    <w:p w14:paraId="20941782">
      <w:pPr>
        <w:pStyle w:val="6"/>
        <w:widowControl/>
        <w:spacing w:line="788" w:lineRule="exact"/>
        <w:rPr>
          <w:rFonts w:hint="default" w:ascii="Times New Roman" w:hAnsi="Times New Roman"/>
          <w:u w:val="single"/>
        </w:rPr>
      </w:pPr>
    </w:p>
    <w:p w14:paraId="0EF86162">
      <w:pPr>
        <w:pStyle w:val="6"/>
        <w:widowControl/>
        <w:spacing w:line="788" w:lineRule="exact"/>
        <w:rPr>
          <w:rFonts w:hint="default" w:ascii="Times New Roman" w:hAnsi="Times New Roman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 项目名称：</w:t>
      </w:r>
    </w:p>
    <w:p w14:paraId="4A224FCA">
      <w:pPr>
        <w:pStyle w:val="6"/>
        <w:widowControl/>
        <w:spacing w:line="788" w:lineRule="exact"/>
        <w:rPr>
          <w:rFonts w:hint="default" w:ascii="Times New Roman" w:hAnsi="Times New Roman"/>
          <w:u w:val="single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</w:t>
      </w:r>
      <w:r>
        <w:rPr>
          <w:rFonts w:hint="eastAsia" w:ascii="Times New Roman" w:hAnsi="Times New Roman" w:eastAsia="楷体_GB2312"/>
          <w:color w:val="000000"/>
          <w:sz w:val="31"/>
          <w:szCs w:val="31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color w:val="000000"/>
          <w:sz w:val="31"/>
          <w:szCs w:val="31"/>
          <w:lang w:eastAsia="zh-CN"/>
        </w:rPr>
        <w:t>参赛赛道</w:t>
      </w:r>
      <w:r>
        <w:rPr>
          <w:rFonts w:hint="default" w:ascii="Times New Roman" w:hAnsi="Times New Roman" w:eastAsia="楷体_GB2312"/>
          <w:color w:val="000000"/>
          <w:sz w:val="31"/>
          <w:szCs w:val="31"/>
        </w:rPr>
        <w:t>：</w:t>
      </w:r>
    </w:p>
    <w:p w14:paraId="0CD872B8">
      <w:pPr>
        <w:pStyle w:val="6"/>
        <w:widowControl/>
        <w:spacing w:line="788" w:lineRule="exact"/>
        <w:ind w:firstLine="620"/>
        <w:rPr>
          <w:rFonts w:hint="default" w:ascii="Times New Roman" w:hAnsi="Times New Roman"/>
          <w:color w:val="000000"/>
          <w:kern w:val="2"/>
          <w:sz w:val="32"/>
          <w:szCs w:val="32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>参赛选手</w:t>
      </w:r>
      <w:r>
        <w:rPr>
          <w:rFonts w:hint="default" w:ascii="Times New Roman" w:hAnsi="Times New Roman"/>
          <w:color w:val="000000"/>
          <w:kern w:val="2"/>
          <w:sz w:val="32"/>
          <w:szCs w:val="32"/>
        </w:rPr>
        <w:t>：</w:t>
      </w:r>
    </w:p>
    <w:p w14:paraId="76AEB78A">
      <w:pPr>
        <w:pStyle w:val="6"/>
        <w:widowControl/>
        <w:spacing w:line="788" w:lineRule="exact"/>
        <w:ind w:firstLine="620"/>
        <w:rPr>
          <w:rFonts w:hint="default" w:ascii="Times New Roman" w:hAnsi="Times New Roman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>联系电话:</w:t>
      </w:r>
    </w:p>
    <w:p w14:paraId="4822DA86">
      <w:pPr>
        <w:pStyle w:val="6"/>
        <w:widowControl/>
        <w:spacing w:line="788" w:lineRule="exact"/>
        <w:rPr>
          <w:rFonts w:hint="default" w:ascii="Times New Roman" w:hAnsi="Times New Roman"/>
          <w:u w:val="single"/>
        </w:rPr>
      </w:pPr>
      <w:r>
        <w:rPr>
          <w:rFonts w:hint="default" w:ascii="Times New Roman" w:hAnsi="Times New Roman" w:eastAsia="楷体_GB2312"/>
          <w:color w:val="000000"/>
          <w:sz w:val="31"/>
          <w:szCs w:val="31"/>
        </w:rPr>
        <w:t xml:space="preserve">    电子邮箱：</w:t>
      </w:r>
    </w:p>
    <w:p w14:paraId="5037FEE7">
      <w:pPr>
        <w:widowControl/>
        <w:jc w:val="left"/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</w:pPr>
    </w:p>
    <w:p w14:paraId="2EB617CA">
      <w:pPr>
        <w:widowControl/>
        <w:jc w:val="left"/>
        <w:rPr>
          <w:rFonts w:ascii="方正小标宋_GBK" w:hAnsi="Times New Roman" w:eastAsia="方正小标宋_GBK" w:cs="Times New Roman"/>
          <w:color w:val="000000"/>
          <w:kern w:val="0"/>
          <w:sz w:val="44"/>
          <w:szCs w:val="44"/>
        </w:rPr>
      </w:pPr>
      <w:r>
        <w:rPr>
          <w:rFonts w:ascii="方正小标宋_GBK" w:hAnsi="Times New Roman" w:eastAsia="方正小标宋_GBK" w:cs="Times New Roman"/>
          <w:color w:val="000000"/>
          <w:kern w:val="0"/>
          <w:sz w:val="44"/>
          <w:szCs w:val="44"/>
        </w:rPr>
        <w:br w:type="page"/>
      </w:r>
    </w:p>
    <w:p w14:paraId="2C6B20BA">
      <w:pPr>
        <w:jc w:val="center"/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</w:rPr>
        <w:t>创业赛</w:t>
      </w:r>
      <w:r>
        <w:rPr>
          <w:rFonts w:ascii="Times New Roman" w:hAnsi="Times New Roman" w:eastAsia="方正小标宋_GBK" w:cs="Times New Roman"/>
          <w:color w:val="000000"/>
          <w:kern w:val="0"/>
          <w:sz w:val="44"/>
          <w:szCs w:val="44"/>
        </w:rPr>
        <w:t>项目计划书参考模板</w:t>
      </w:r>
    </w:p>
    <w:p w14:paraId="698C07D2">
      <w:pPr>
        <w:widowControl/>
        <w:shd w:val="clear" w:color="auto" w:fill="FFFFFF"/>
        <w:jc w:val="center"/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方正楷体_GBK" w:cs="Times New Roman"/>
          <w:color w:val="000000"/>
          <w:kern w:val="0"/>
          <w:sz w:val="32"/>
          <w:szCs w:val="32"/>
        </w:rPr>
        <w:t>仅供参考，</w:t>
      </w:r>
      <w:r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  <w:t>可根据项目实际</w:t>
      </w:r>
      <w:r>
        <w:rPr>
          <w:rFonts w:hint="eastAsia" w:ascii="Times New Roman" w:hAnsi="Times New Roman" w:eastAsia="方正楷体_GBK" w:cs="Times New Roman"/>
          <w:color w:val="000000"/>
          <w:kern w:val="0"/>
          <w:sz w:val="32"/>
          <w:szCs w:val="32"/>
        </w:rPr>
        <w:t>情况</w:t>
      </w:r>
      <w:r>
        <w:rPr>
          <w:rFonts w:ascii="Times New Roman" w:hAnsi="Times New Roman" w:eastAsia="方正楷体_GBK" w:cs="Times New Roman"/>
          <w:color w:val="000000"/>
          <w:kern w:val="0"/>
          <w:sz w:val="32"/>
          <w:szCs w:val="32"/>
        </w:rPr>
        <w:t>自行调整）</w:t>
      </w:r>
    </w:p>
    <w:p w14:paraId="6A3ED2BA">
      <w:pPr>
        <w:widowControl/>
        <w:shd w:val="clear" w:color="auto" w:fill="FFFFFF"/>
        <w:jc w:val="center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 w14:paraId="431282EE">
      <w:pPr>
        <w:widowControl/>
        <w:shd w:val="clear" w:color="auto" w:fill="FFFFFF"/>
        <w:jc w:val="left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 xml:space="preserve">    </w:t>
      </w:r>
      <w:r>
        <w:rPr>
          <w:rFonts w:ascii="黑体" w:hAnsi="黑体" w:eastAsia="黑体" w:cs="Times New Roman"/>
          <w:color w:val="000000"/>
          <w:kern w:val="0"/>
          <w:sz w:val="32"/>
          <w:szCs w:val="32"/>
        </w:rPr>
        <w:t>一、项目</w:t>
      </w: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摘要</w:t>
      </w:r>
    </w:p>
    <w:p w14:paraId="47F2448D">
      <w:pPr>
        <w:widowControl/>
        <w:shd w:val="clear" w:color="auto" w:fill="FFFFFF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（简要介绍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>参赛项目总体情况及核心竞争力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等）</w:t>
      </w:r>
    </w:p>
    <w:p w14:paraId="1E29E4D4">
      <w:pPr>
        <w:widowControl/>
        <w:shd w:val="clear" w:color="auto" w:fill="FFFFFF"/>
        <w:jc w:val="left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二、项目基本情况</w:t>
      </w:r>
    </w:p>
    <w:p w14:paraId="27206B80">
      <w:pPr>
        <w:widowControl/>
        <w:shd w:val="clear" w:color="auto" w:fill="FFFFFF"/>
        <w:jc w:val="left"/>
        <w:rPr>
          <w:rFonts w:ascii="方正楷体_GBK" w:hAnsi="黑体" w:eastAsia="方正楷体_GBK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eastAsia" w:ascii="方正仿宋_GBK" w:hAnsi="黑体" w:eastAsia="方正仿宋_GBK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eastAsia" w:ascii="方正楷体_GBK" w:hAnsi="Times New Roman" w:eastAsia="方正楷体_GBK" w:cs="Times New Roman"/>
          <w:color w:val="000000"/>
          <w:kern w:val="0"/>
          <w:sz w:val="32"/>
          <w:szCs w:val="32"/>
        </w:rPr>
        <w:t xml:space="preserve"> </w:t>
      </w:r>
      <w:r>
        <w:rPr>
          <w:rFonts w:hint="eastAsia" w:ascii="方正楷体_GBK" w:hAnsi="Times New Roman" w:eastAsia="方正楷体_GBK" w:cs="Times New Roman"/>
          <w:color w:val="000000"/>
          <w:sz w:val="32"/>
          <w:szCs w:val="32"/>
        </w:rPr>
        <w:t>（一）</w:t>
      </w:r>
      <w:r>
        <w:rPr>
          <w:rFonts w:hint="eastAsia" w:ascii="方正楷体_GBK" w:hAnsi="Times New Roman" w:eastAsia="方正楷体_GBK"/>
          <w:color w:val="000000"/>
          <w:sz w:val="32"/>
          <w:szCs w:val="32"/>
        </w:rPr>
        <w:t>初创型企业（创业团队）基本情况</w:t>
      </w:r>
    </w:p>
    <w:p w14:paraId="012FA9BB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（主要介绍参赛项目所在初创型企业的基本情况，创业团队介绍团队成员及优势等）</w:t>
      </w:r>
    </w:p>
    <w:p w14:paraId="3390C99E">
      <w:pPr>
        <w:widowControl/>
        <w:shd w:val="clear" w:color="auto" w:fill="FFFFFF"/>
        <w:jc w:val="left"/>
        <w:rPr>
          <w:rFonts w:ascii="方正仿宋_GBK" w:hAnsi="Times New Roman" w:eastAsia="方正仿宋_GBK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</w:t>
      </w:r>
      <w:r>
        <w:rPr>
          <w:rFonts w:hint="eastAsia" w:ascii="方正楷体_GBK" w:hAnsi="Times New Roman" w:eastAsia="方正楷体_GBK" w:cs="Times New Roman"/>
          <w:color w:val="000000"/>
          <w:kern w:val="0"/>
          <w:sz w:val="32"/>
          <w:szCs w:val="32"/>
        </w:rPr>
        <w:t xml:space="preserve">  （二）所提供的主要产品或服务</w:t>
      </w:r>
    </w:p>
    <w:p w14:paraId="660354E0">
      <w:pPr>
        <w:widowControl/>
        <w:shd w:val="clear" w:color="auto" w:fill="FFFFFF"/>
        <w:jc w:val="left"/>
        <w:rPr>
          <w:rFonts w:ascii="方正仿宋_GBK" w:hAnsi="Times New Roman" w:eastAsia="方正仿宋_GBK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sz w:val="32"/>
          <w:szCs w:val="32"/>
        </w:rPr>
        <w:t xml:space="preserve">    （主要介绍</w:t>
      </w:r>
      <w:r>
        <w:rPr>
          <w:rFonts w:ascii="方正仿宋_GBK" w:hAnsi="Times New Roman" w:eastAsia="方正仿宋_GBK" w:cs="Times New Roman"/>
          <w:color w:val="000000"/>
          <w:sz w:val="32"/>
          <w:szCs w:val="32"/>
        </w:rPr>
        <w:t>参</w:t>
      </w:r>
      <w:bookmarkStart w:id="0" w:name="_GoBack"/>
      <w:bookmarkEnd w:id="0"/>
      <w:r>
        <w:rPr>
          <w:rFonts w:ascii="方正仿宋_GBK" w:hAnsi="Times New Roman" w:eastAsia="方正仿宋_GBK" w:cs="Times New Roman"/>
          <w:color w:val="000000"/>
          <w:sz w:val="32"/>
          <w:szCs w:val="32"/>
        </w:rPr>
        <w:t>赛项目所提供的主要产品或服务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>等</w:t>
      </w:r>
      <w:r>
        <w:rPr>
          <w:rFonts w:hint="eastAsia" w:ascii="方正仿宋_GBK" w:hAnsi="Times New Roman" w:eastAsia="方正仿宋_GBK"/>
          <w:color w:val="000000"/>
          <w:sz w:val="32"/>
          <w:szCs w:val="32"/>
        </w:rPr>
        <w:t>）</w:t>
      </w:r>
    </w:p>
    <w:p w14:paraId="78A16D61">
      <w:pPr>
        <w:widowControl/>
        <w:shd w:val="clear" w:color="auto" w:fill="FFFFFF"/>
        <w:jc w:val="left"/>
        <w:rPr>
          <w:rFonts w:ascii="仿宋_GB2312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kern w:val="0"/>
          <w:sz w:val="32"/>
          <w:szCs w:val="32"/>
        </w:rPr>
        <w:t>（三）项目创新性及优势分析</w:t>
      </w:r>
    </w:p>
    <w:p w14:paraId="25C69E63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（主要介绍</w:t>
      </w:r>
      <w:r>
        <w:rPr>
          <w:rFonts w:ascii="方正仿宋_GBK" w:hAnsi="Times New Roman" w:eastAsia="方正仿宋_GBK" w:cs="Times New Roman"/>
          <w:color w:val="000000"/>
          <w:sz w:val="32"/>
          <w:szCs w:val="32"/>
        </w:rPr>
        <w:t>参赛项目的关键技术或拟解决的关键问题，重点说明创新性、申获专利情况等项目优势</w:t>
      </w: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>）</w:t>
      </w:r>
    </w:p>
    <w:p w14:paraId="2DCF6A04">
      <w:pPr>
        <w:widowControl/>
        <w:shd w:val="clear" w:color="auto" w:fill="FFFFFF"/>
        <w:jc w:val="left"/>
        <w:rPr>
          <w:rFonts w:ascii="方正楷体_GBK" w:hAnsi="Times New Roman" w:eastAsia="方正楷体_GBK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 xml:space="preserve">   </w:t>
      </w:r>
      <w:r>
        <w:rPr>
          <w:rFonts w:hint="eastAsia" w:ascii="方正仿宋_GBK" w:hAnsi="黑体" w:eastAsia="方正仿宋_GBK" w:cs="Times New Roman"/>
          <w:color w:val="000000"/>
          <w:kern w:val="0"/>
          <w:sz w:val="32"/>
          <w:szCs w:val="32"/>
        </w:rPr>
        <w:t xml:space="preserve"> </w:t>
      </w:r>
      <w:r>
        <w:rPr>
          <w:rFonts w:hint="eastAsia" w:ascii="方正楷体_GBK" w:hAnsi="Times New Roman" w:eastAsia="方正楷体_GBK" w:cs="Times New Roman"/>
          <w:color w:val="000000"/>
          <w:kern w:val="0"/>
          <w:sz w:val="32"/>
          <w:szCs w:val="32"/>
        </w:rPr>
        <w:t>（四）主要商业模式</w:t>
      </w:r>
    </w:p>
    <w:p w14:paraId="4A0DADE9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（主要介绍商业模式，包括市场分析、产品定价、市场营销等）</w:t>
      </w:r>
    </w:p>
    <w:p w14:paraId="6A7A5378">
      <w:pPr>
        <w:widowControl/>
        <w:shd w:val="clear" w:color="auto" w:fill="FFFFFF"/>
        <w:jc w:val="left"/>
        <w:rPr>
          <w:rFonts w:ascii="方正仿宋_GBK" w:hAnsi="Times New Roman" w:eastAsia="方正仿宋_GBK"/>
          <w:color w:val="000000"/>
          <w:sz w:val="32"/>
          <w:szCs w:val="32"/>
        </w:rPr>
      </w:pPr>
      <w:r>
        <w:rPr>
          <w:rFonts w:hint="eastAsia" w:ascii="方正仿宋_GBK" w:hAnsi="黑体" w:eastAsia="方正仿宋_GBK" w:cs="Times New Roman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kern w:val="0"/>
          <w:sz w:val="32"/>
          <w:szCs w:val="32"/>
        </w:rPr>
        <w:t>（五）财务规划及风险防控</w:t>
      </w:r>
    </w:p>
    <w:p w14:paraId="3EF246F3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（主要介绍融资需求、风险防控措施及财务规划，包括不限于过往融资情况、下一步融资计划等）。</w:t>
      </w:r>
    </w:p>
    <w:p w14:paraId="3F1EE1FF">
      <w:pPr>
        <w:widowControl/>
        <w:shd w:val="clear" w:color="auto" w:fill="FFFFFF"/>
        <w:jc w:val="left"/>
        <w:rPr>
          <w:rFonts w:ascii="方正仿宋_GBK" w:hAnsi="Times New Roman" w:eastAsia="方正仿宋_GBK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kern w:val="0"/>
          <w:sz w:val="32"/>
          <w:szCs w:val="32"/>
        </w:rPr>
        <w:t>（六）创业服务需求</w:t>
      </w:r>
    </w:p>
    <w:p w14:paraId="007D9DA2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（请具体填写创业服务需求，包括但不限于资本对接、知识产权、人才招聘、技术合作、市场渠道资源等，供大赛期间及赛后推进成果转化对接时参考）</w:t>
      </w:r>
    </w:p>
    <w:p w14:paraId="54C1C1FC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</w:t>
      </w:r>
      <w:r>
        <w:rPr>
          <w:rFonts w:hint="eastAsia" w:ascii="方正楷体_GBK" w:hAnsi="Times New Roman" w:eastAsia="方正楷体_GBK" w:cs="Times New Roman"/>
          <w:color w:val="000000"/>
          <w:kern w:val="0"/>
          <w:sz w:val="32"/>
          <w:szCs w:val="32"/>
        </w:rPr>
        <w:t>（七）参赛项目获奖情况</w:t>
      </w:r>
    </w:p>
    <w:p w14:paraId="324027FE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 （填写参赛项目已获得奖项情况）</w:t>
      </w:r>
    </w:p>
    <w:p w14:paraId="559E677F">
      <w:pPr>
        <w:widowControl/>
        <w:shd w:val="clear" w:color="auto" w:fill="FFFFFF"/>
        <w:jc w:val="left"/>
        <w:rPr>
          <w:rFonts w:ascii="Times New Roman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0"/>
          <w:sz w:val="32"/>
          <w:szCs w:val="32"/>
        </w:rPr>
        <w:t xml:space="preserve">    三、项目其他情况</w:t>
      </w:r>
    </w:p>
    <w:p w14:paraId="067CF52A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sz w:val="32"/>
          <w:szCs w:val="32"/>
        </w:rPr>
        <w:t xml:space="preserve">   （项目需要说明的其他情况等）</w:t>
      </w:r>
    </w:p>
    <w:p w14:paraId="5D6570AC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方正仿宋_GBK" w:hAnsi="Times New Roman" w:eastAsia="方正仿宋_GBK"/>
          <w:color w:val="000000"/>
          <w:sz w:val="32"/>
          <w:szCs w:val="32"/>
        </w:rPr>
        <w:t xml:space="preserve">  </w:t>
      </w:r>
    </w:p>
    <w:p w14:paraId="0D8DF4FE">
      <w:pPr>
        <w:widowControl/>
        <w:shd w:val="clear" w:color="auto" w:fill="FFFFFF"/>
        <w:jc w:val="left"/>
        <w:rPr>
          <w:rFonts w:ascii="方正仿宋_GBK" w:hAnsi="Times New Roman" w:eastAsia="方正仿宋_GBK" w:cs="Times New Roman"/>
          <w:color w:val="000000"/>
          <w:sz w:val="32"/>
          <w:szCs w:val="32"/>
        </w:rPr>
      </w:pPr>
    </w:p>
    <w:sectPr>
      <w:pgSz w:w="11906" w:h="16838"/>
      <w:pgMar w:top="1985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3NTUwYTZjNDVlMmNjYTE5YzVkNWVhM2MzYmQ3MjIifQ=="/>
  </w:docVars>
  <w:rsids>
    <w:rsidRoot w:val="00CB28AA"/>
    <w:rsid w:val="000B5ED0"/>
    <w:rsid w:val="000E68E9"/>
    <w:rsid w:val="001E3F97"/>
    <w:rsid w:val="00386297"/>
    <w:rsid w:val="003D010C"/>
    <w:rsid w:val="004079F1"/>
    <w:rsid w:val="004247BC"/>
    <w:rsid w:val="00625AE7"/>
    <w:rsid w:val="006E55FA"/>
    <w:rsid w:val="007733FB"/>
    <w:rsid w:val="00792272"/>
    <w:rsid w:val="00832F48"/>
    <w:rsid w:val="00836155"/>
    <w:rsid w:val="00941AC9"/>
    <w:rsid w:val="00AC0037"/>
    <w:rsid w:val="00AE1862"/>
    <w:rsid w:val="00CB28AA"/>
    <w:rsid w:val="00D17F37"/>
    <w:rsid w:val="00D46AA8"/>
    <w:rsid w:val="00D90991"/>
    <w:rsid w:val="00DB3570"/>
    <w:rsid w:val="00F316BE"/>
    <w:rsid w:val="00FD4F15"/>
    <w:rsid w:val="03CE3288"/>
    <w:rsid w:val="1F1E65A0"/>
    <w:rsid w:val="2D4C1568"/>
    <w:rsid w:val="591353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3"/>
    <w:autoRedefine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7"/>
    <w:autoRedefine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character" w:styleId="9">
    <w:name w:val="Hyperlink"/>
    <w:basedOn w:val="8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Char"/>
    <w:basedOn w:val="8"/>
    <w:link w:val="3"/>
    <w:autoRedefine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4">
    <w:name w:val="print"/>
    <w:basedOn w:val="8"/>
    <w:autoRedefine/>
    <w:qFormat/>
    <w:uiPriority w:val="0"/>
  </w:style>
  <w:style w:type="character" w:customStyle="1" w:styleId="15">
    <w:name w:val="close"/>
    <w:basedOn w:val="8"/>
    <w:autoRedefine/>
    <w:qFormat/>
    <w:uiPriority w:val="0"/>
  </w:style>
  <w:style w:type="paragraph" w:customStyle="1" w:styleId="16">
    <w:name w:val="p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7">
    <w:name w:val="HTML 预设格式 Char"/>
    <w:basedOn w:val="8"/>
    <w:link w:val="6"/>
    <w:autoRedefine/>
    <w:semiHidden/>
    <w:qFormat/>
    <w:uiPriority w:val="99"/>
    <w:rPr>
      <w:rFonts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482</Words>
  <Characters>482</Characters>
  <Lines>4</Lines>
  <Paragraphs>1</Paragraphs>
  <TotalTime>43</TotalTime>
  <ScaleCrop>false</ScaleCrop>
  <LinksUpToDate>false</LinksUpToDate>
  <CharactersWithSpaces>572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2024-04-10T01:32:00Z</dcterms:created>
  <dc:creator>admin</dc:creator>
  <cp:lastModifiedBy>莹</cp:lastModifiedBy>
  <dcterms:modified xsi:type="dcterms:W3CDTF">2026-03-12T08:05:44Z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AB9DEF4E623D4F1089C0ECBF6E6681F6_12</vt:lpwstr>
  </property>
  <property fmtid="{D5CDD505-2E9C-101B-9397-08002B2CF9AE}" pid="4" name="KSOTemplateDocerSaveRecord">
    <vt:lpwstr>eyJoZGlkIjoiZmI3NTUwYTZjNDVlMmNjYTE5YzVkNWVhM2MzYmQ3MjIiLCJ1c2VySWQiOiIyNDY4MDg3MTUifQ==</vt:lpwstr>
  </property>
</Properties>
</file>