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52FB3">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0AC70900">
      <w:pPr>
        <w:jc w:val="center"/>
        <w:rPr>
          <w:rFonts w:hint="eastAsia"/>
          <w:szCs w:val="32"/>
          <w:lang w:val="en-US" w:eastAsia="zh-CN"/>
        </w:rPr>
      </w:pPr>
      <w:r>
        <w:rPr>
          <w:rFonts w:hint="eastAsia" w:ascii="方正小标宋_GBK" w:hAnsi="方正小标宋_GBK" w:eastAsia="方正小标宋_GBK" w:cs="方正小标宋_GBK"/>
          <w:sz w:val="44"/>
          <w:szCs w:val="44"/>
          <w:lang w:val="en-US" w:eastAsia="zh-CN"/>
        </w:rPr>
        <w:t>委托事项清单</w:t>
      </w:r>
    </w:p>
    <w:tbl>
      <w:tblPr>
        <w:tblStyle w:val="3"/>
        <w:tblW w:w="15013"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95"/>
        <w:gridCol w:w="1530"/>
        <w:gridCol w:w="4245"/>
        <w:gridCol w:w="6373"/>
      </w:tblGrid>
      <w:tr w14:paraId="3AFA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70" w:type="dxa"/>
            <w:noWrap w:val="0"/>
            <w:vAlign w:val="center"/>
          </w:tcPr>
          <w:p w14:paraId="480A975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995" w:type="dxa"/>
            <w:noWrap w:val="0"/>
            <w:vAlign w:val="center"/>
          </w:tcPr>
          <w:p w14:paraId="2BD3B47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基本编码</w:t>
            </w:r>
          </w:p>
        </w:tc>
        <w:tc>
          <w:tcPr>
            <w:tcW w:w="1530" w:type="dxa"/>
            <w:noWrap w:val="0"/>
            <w:vAlign w:val="center"/>
          </w:tcPr>
          <w:p w14:paraId="3FC5F92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权力类型</w:t>
            </w:r>
          </w:p>
        </w:tc>
        <w:tc>
          <w:tcPr>
            <w:tcW w:w="4245" w:type="dxa"/>
            <w:noWrap w:val="0"/>
            <w:vAlign w:val="center"/>
          </w:tcPr>
          <w:p w14:paraId="7C2CB07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权力名称</w:t>
            </w:r>
          </w:p>
        </w:tc>
        <w:tc>
          <w:tcPr>
            <w:tcW w:w="6373" w:type="dxa"/>
            <w:noWrap w:val="0"/>
            <w:vAlign w:val="center"/>
          </w:tcPr>
          <w:p w14:paraId="28F2CB30">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设定依据</w:t>
            </w:r>
          </w:p>
        </w:tc>
      </w:tr>
      <w:tr w14:paraId="141B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2BD1DD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995" w:type="dxa"/>
            <w:noWrap w:val="0"/>
            <w:vAlign w:val="center"/>
          </w:tcPr>
          <w:p w14:paraId="4A1C256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320214048000</w:t>
            </w:r>
          </w:p>
        </w:tc>
        <w:tc>
          <w:tcPr>
            <w:tcW w:w="1530" w:type="dxa"/>
            <w:noWrap w:val="0"/>
            <w:vAlign w:val="center"/>
          </w:tcPr>
          <w:p w14:paraId="64BD004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725EB1C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违反平等协商、集体合同规定的处</w:t>
            </w:r>
            <w:r>
              <w:rPr>
                <w:rFonts w:hint="eastAsia" w:ascii="方正仿宋_GBK" w:hAnsi="方正仿宋_GBK" w:eastAsia="方正仿宋_GBK" w:cs="方正仿宋_GBK"/>
                <w:snapToGrid w:val="0"/>
                <w:color w:val="000000"/>
                <w:kern w:val="0"/>
                <w:sz w:val="24"/>
                <w:szCs w:val="24"/>
                <w:lang w:val="en-US" w:eastAsia="zh-CN" w:bidi="ar"/>
              </w:rPr>
              <w:t>罚</w:t>
            </w:r>
          </w:p>
        </w:tc>
        <w:tc>
          <w:tcPr>
            <w:tcW w:w="6373" w:type="dxa"/>
            <w:noWrap w:val="0"/>
            <w:vAlign w:val="center"/>
          </w:tcPr>
          <w:p w14:paraId="1CF2DAF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《江苏省集体合同条例》《劳动保障监察条例》《关于实施</w:t>
            </w:r>
            <w:r>
              <w:rPr>
                <w:rFonts w:hint="default" w:ascii="Times New Roman" w:hAnsi="Times New Roman" w:eastAsia="宋体" w:cs="Times New Roman"/>
                <w:snapToGrid w:val="0"/>
                <w:color w:val="000000"/>
                <w:kern w:val="0"/>
                <w:sz w:val="24"/>
                <w:szCs w:val="24"/>
                <w:lang w:val="en-US" w:eastAsia="zh-CN" w:bidi="ar"/>
              </w:rPr>
              <w:t xml:space="preserve">&lt; </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57C4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5AE5AB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995" w:type="dxa"/>
            <w:noWrap w:val="0"/>
            <w:vAlign w:val="center"/>
          </w:tcPr>
          <w:p w14:paraId="2CB30FF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320214052000</w:t>
            </w:r>
          </w:p>
        </w:tc>
        <w:tc>
          <w:tcPr>
            <w:tcW w:w="1530" w:type="dxa"/>
            <w:noWrap w:val="0"/>
            <w:vAlign w:val="center"/>
          </w:tcPr>
          <w:p w14:paraId="2FFA573C">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5BBFED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违反工作时间规定的处罚</w:t>
            </w:r>
          </w:p>
        </w:tc>
        <w:tc>
          <w:tcPr>
            <w:tcW w:w="6373" w:type="dxa"/>
            <w:noWrap w:val="0"/>
            <w:vAlign w:val="center"/>
          </w:tcPr>
          <w:p w14:paraId="16A70D6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《劳动保障监察条例》《劳动保障监察条例》《关于实施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380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B89A7B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1995" w:type="dxa"/>
            <w:noWrap w:val="0"/>
            <w:vAlign w:val="center"/>
          </w:tcPr>
          <w:p w14:paraId="69A017F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320214056000</w:t>
            </w:r>
          </w:p>
        </w:tc>
        <w:tc>
          <w:tcPr>
            <w:tcW w:w="1530" w:type="dxa"/>
            <w:noWrap w:val="0"/>
            <w:vAlign w:val="center"/>
          </w:tcPr>
          <w:p w14:paraId="40AF1B37">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B89F1B2">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违反未成年工特殊劳动保护规定</w:t>
            </w:r>
            <w:r>
              <w:rPr>
                <w:rFonts w:hint="eastAsia" w:ascii="方正仿宋_GBK" w:hAnsi="方正仿宋_GBK" w:eastAsia="方正仿宋_GBK" w:cs="方正仿宋_GBK"/>
                <w:snapToGrid w:val="0"/>
                <w:color w:val="000000"/>
                <w:kern w:val="0"/>
                <w:sz w:val="24"/>
                <w:szCs w:val="24"/>
                <w:lang w:val="en-US" w:eastAsia="zh-CN" w:bidi="ar"/>
              </w:rPr>
              <w:t>的处罚</w:t>
            </w:r>
          </w:p>
        </w:tc>
        <w:tc>
          <w:tcPr>
            <w:tcW w:w="6373" w:type="dxa"/>
            <w:noWrap w:val="0"/>
            <w:vAlign w:val="center"/>
          </w:tcPr>
          <w:p w14:paraId="08E62F6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《劳动保障监察条例》《江苏省劳动保护条例》《劳动保障监</w:t>
            </w:r>
            <w:r>
              <w:rPr>
                <w:rFonts w:hint="eastAsia" w:ascii="方正仿宋_GBK" w:hAnsi="方正仿宋_GBK" w:eastAsia="方正仿宋_GBK" w:cs="方正仿宋_GBK"/>
                <w:snapToGrid w:val="0"/>
                <w:color w:val="000000"/>
                <w:kern w:val="0"/>
                <w:sz w:val="24"/>
                <w:szCs w:val="24"/>
                <w:lang w:val="en-US" w:eastAsia="zh-CN" w:bidi="ar"/>
              </w:rPr>
              <w:t>察条例》《娱乐场所管理条例》《关于实施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68F0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F20A0C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1995" w:type="dxa"/>
            <w:noWrap w:val="0"/>
            <w:vAlign w:val="center"/>
          </w:tcPr>
          <w:p w14:paraId="6C5576D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320214036000</w:t>
            </w:r>
          </w:p>
        </w:tc>
        <w:tc>
          <w:tcPr>
            <w:tcW w:w="1530" w:type="dxa"/>
            <w:noWrap w:val="0"/>
            <w:vAlign w:val="center"/>
          </w:tcPr>
          <w:p w14:paraId="35FFBDC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C02E46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未经授权从事人事代理业务的处</w:t>
            </w:r>
            <w:r>
              <w:rPr>
                <w:rFonts w:hint="eastAsia" w:ascii="方正仿宋_GBK" w:hAnsi="方正仿宋_GBK" w:eastAsia="方正仿宋_GBK" w:cs="方正仿宋_GBK"/>
                <w:snapToGrid w:val="0"/>
                <w:color w:val="000000"/>
                <w:kern w:val="0"/>
                <w:sz w:val="24"/>
                <w:szCs w:val="24"/>
                <w:lang w:val="en-US" w:eastAsia="zh-CN" w:bidi="ar"/>
              </w:rPr>
              <w:t>罚</w:t>
            </w:r>
          </w:p>
        </w:tc>
        <w:tc>
          <w:tcPr>
            <w:tcW w:w="6373" w:type="dxa"/>
            <w:noWrap w:val="0"/>
            <w:vAlign w:val="center"/>
          </w:tcPr>
          <w:p w14:paraId="4CC7811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《人才市场管理规定》</w:t>
            </w:r>
            <w:bookmarkStart w:id="0" w:name="_GoBack"/>
            <w:bookmarkEnd w:id="0"/>
          </w:p>
        </w:tc>
      </w:tr>
      <w:tr w14:paraId="270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D3A77D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1995" w:type="dxa"/>
            <w:noWrap w:val="0"/>
            <w:vAlign w:val="center"/>
          </w:tcPr>
          <w:p w14:paraId="4CAC6F6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320214075000</w:t>
            </w:r>
          </w:p>
        </w:tc>
        <w:tc>
          <w:tcPr>
            <w:tcW w:w="1530" w:type="dxa"/>
            <w:noWrap w:val="0"/>
            <w:vAlign w:val="center"/>
          </w:tcPr>
          <w:p w14:paraId="2BB7874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6B1E2B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对以实物、有价证券等形式代替货</w:t>
            </w:r>
            <w:r>
              <w:rPr>
                <w:rFonts w:hint="eastAsia" w:ascii="方正仿宋_GBK" w:hAnsi="方正仿宋_GBK" w:eastAsia="方正仿宋_GBK" w:cs="方正仿宋_GBK"/>
                <w:snapToGrid w:val="0"/>
                <w:color w:val="000000"/>
                <w:kern w:val="0"/>
                <w:sz w:val="24"/>
                <w:szCs w:val="24"/>
                <w:lang w:val="en-US" w:eastAsia="zh-CN" w:bidi="ar"/>
              </w:rPr>
              <w:t xml:space="preserve">币支付农民工工资的处罚 </w:t>
            </w:r>
          </w:p>
        </w:tc>
        <w:tc>
          <w:tcPr>
            <w:tcW w:w="6373" w:type="dxa"/>
            <w:noWrap w:val="0"/>
            <w:vAlign w:val="center"/>
          </w:tcPr>
          <w:p w14:paraId="7DF55D0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《保障农民工工资支付条例》</w:t>
            </w:r>
          </w:p>
        </w:tc>
      </w:tr>
      <w:tr w14:paraId="4F0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4BAF548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1995" w:type="dxa"/>
            <w:noWrap w:val="0"/>
            <w:vAlign w:val="center"/>
          </w:tcPr>
          <w:p w14:paraId="09512A0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320214053000</w:t>
            </w:r>
          </w:p>
        </w:tc>
        <w:tc>
          <w:tcPr>
            <w:tcW w:w="1530" w:type="dxa"/>
            <w:noWrap w:val="0"/>
            <w:vAlign w:val="center"/>
          </w:tcPr>
          <w:p w14:paraId="64C9A4A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43FD05F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违反顶岗实习生工作时间规定的</w:t>
            </w:r>
            <w:r>
              <w:rPr>
                <w:rFonts w:hint="eastAsia" w:ascii="方正仿宋_GBK" w:hAnsi="方正仿宋_GBK" w:eastAsia="方正仿宋_GBK" w:cs="方正仿宋_GBK"/>
                <w:snapToGrid w:val="0"/>
                <w:color w:val="000000"/>
                <w:kern w:val="0"/>
                <w:sz w:val="24"/>
                <w:szCs w:val="24"/>
                <w:lang w:val="en-US" w:eastAsia="zh-CN" w:bidi="ar"/>
              </w:rPr>
              <w:t>处罚</w:t>
            </w:r>
          </w:p>
        </w:tc>
        <w:tc>
          <w:tcPr>
            <w:tcW w:w="6373" w:type="dxa"/>
            <w:noWrap w:val="0"/>
            <w:vAlign w:val="center"/>
          </w:tcPr>
          <w:p w14:paraId="75A17665">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《江苏省劳动合同条例》《劳动保障监察条例》《关于实施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0CDB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4D9DC830">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1995" w:type="dxa"/>
            <w:noWrap w:val="0"/>
            <w:vAlign w:val="center"/>
          </w:tcPr>
          <w:p w14:paraId="7DA882C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320214076000</w:t>
            </w:r>
          </w:p>
        </w:tc>
        <w:tc>
          <w:tcPr>
            <w:tcW w:w="1530" w:type="dxa"/>
            <w:noWrap w:val="0"/>
            <w:vAlign w:val="center"/>
          </w:tcPr>
          <w:p w14:paraId="29A7847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423E80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对经营性人力资源服务机构未按</w:t>
            </w:r>
            <w:r>
              <w:rPr>
                <w:rFonts w:hint="eastAsia" w:ascii="方正仿宋_GBK" w:hAnsi="方正仿宋_GBK" w:eastAsia="方正仿宋_GBK" w:cs="方正仿宋_GBK"/>
                <w:snapToGrid w:val="0"/>
                <w:color w:val="000000"/>
                <w:kern w:val="0"/>
                <w:sz w:val="24"/>
                <w:szCs w:val="24"/>
                <w:lang w:val="en-US" w:eastAsia="zh-CN" w:bidi="ar"/>
              </w:rPr>
              <w:t xml:space="preserve">规定提交经营情况年度报告的处罚 </w:t>
            </w:r>
          </w:p>
        </w:tc>
        <w:tc>
          <w:tcPr>
            <w:tcW w:w="6373" w:type="dxa"/>
            <w:noWrap w:val="0"/>
            <w:vAlign w:val="center"/>
          </w:tcPr>
          <w:p w14:paraId="3C31802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《人力资源市场暂行条例》</w:t>
            </w:r>
          </w:p>
        </w:tc>
      </w:tr>
      <w:tr w14:paraId="0B43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F001D9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8</w:t>
            </w:r>
          </w:p>
        </w:tc>
        <w:tc>
          <w:tcPr>
            <w:tcW w:w="1995" w:type="dxa"/>
            <w:noWrap w:val="0"/>
            <w:vAlign w:val="center"/>
          </w:tcPr>
          <w:p w14:paraId="5B05E7D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320214066000</w:t>
            </w:r>
          </w:p>
        </w:tc>
        <w:tc>
          <w:tcPr>
            <w:tcW w:w="1530" w:type="dxa"/>
            <w:noWrap w:val="0"/>
            <w:vAlign w:val="center"/>
          </w:tcPr>
          <w:p w14:paraId="2B73EC3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972FD1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对经营性人力资源服务机构设立</w:t>
            </w:r>
            <w:r>
              <w:rPr>
                <w:rFonts w:hint="eastAsia" w:ascii="方正仿宋_GBK" w:hAnsi="方正仿宋_GBK" w:eastAsia="方正仿宋_GBK" w:cs="方正仿宋_GBK"/>
                <w:snapToGrid w:val="0"/>
                <w:color w:val="000000"/>
                <w:kern w:val="0"/>
                <w:sz w:val="24"/>
                <w:szCs w:val="24"/>
                <w:lang w:val="en-US" w:eastAsia="zh-CN" w:bidi="ar"/>
              </w:rPr>
              <w:t>分支机构、办理变更或者注销登记未书面报告的处罚</w:t>
            </w:r>
          </w:p>
        </w:tc>
        <w:tc>
          <w:tcPr>
            <w:tcW w:w="6373" w:type="dxa"/>
            <w:noWrap w:val="0"/>
            <w:vAlign w:val="center"/>
          </w:tcPr>
          <w:p w14:paraId="686AB48F">
            <w:pPr>
              <w:keepNext w:val="0"/>
              <w:keepLines w:val="0"/>
              <w:pageBreakBefore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《人力资源市场暂行条例》</w:t>
            </w:r>
          </w:p>
        </w:tc>
      </w:tr>
      <w:tr w14:paraId="5ACF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F5356F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1995" w:type="dxa"/>
            <w:noWrap w:val="0"/>
            <w:vAlign w:val="center"/>
          </w:tcPr>
          <w:p w14:paraId="3FD99E1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320214073000</w:t>
            </w:r>
          </w:p>
        </w:tc>
        <w:tc>
          <w:tcPr>
            <w:tcW w:w="1530" w:type="dxa"/>
            <w:noWrap w:val="0"/>
            <w:vAlign w:val="center"/>
          </w:tcPr>
          <w:p w14:paraId="0B6EC8F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4EE47106">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对未编制工资支付台账并依法保</w:t>
            </w:r>
            <w:r>
              <w:rPr>
                <w:rFonts w:hint="eastAsia" w:ascii="方正仿宋_GBK" w:hAnsi="方正仿宋_GBK" w:eastAsia="方正仿宋_GBK" w:cs="方正仿宋_GBK"/>
                <w:snapToGrid w:val="0"/>
                <w:color w:val="000000"/>
                <w:kern w:val="0"/>
                <w:sz w:val="24"/>
                <w:szCs w:val="24"/>
                <w:lang w:val="en-US" w:eastAsia="zh-CN" w:bidi="ar"/>
              </w:rPr>
              <w:t>存，或者未向农民工提供工资清单的处罚</w:t>
            </w:r>
            <w:r>
              <w:rPr>
                <w:rFonts w:ascii="方正仿宋_GBK" w:hAnsi="方正仿宋_GBK" w:eastAsia="方正仿宋_GBK" w:cs="方正仿宋_GBK"/>
                <w:snapToGrid w:val="0"/>
                <w:color w:val="000000"/>
                <w:kern w:val="0"/>
                <w:sz w:val="24"/>
                <w:szCs w:val="24"/>
                <w:lang w:val="en-US" w:eastAsia="zh-CN" w:bidi="ar"/>
              </w:rPr>
              <w:t xml:space="preserve"> </w:t>
            </w:r>
          </w:p>
        </w:tc>
        <w:tc>
          <w:tcPr>
            <w:tcW w:w="6373" w:type="dxa"/>
            <w:noWrap w:val="0"/>
            <w:vAlign w:val="center"/>
          </w:tcPr>
          <w:p w14:paraId="3B3526F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 xml:space="preserve">《保障农民工工资支付条例》 </w:t>
            </w:r>
          </w:p>
        </w:tc>
      </w:tr>
      <w:tr w14:paraId="5D0A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34C8F4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w:t>
            </w:r>
          </w:p>
        </w:tc>
        <w:tc>
          <w:tcPr>
            <w:tcW w:w="1995" w:type="dxa"/>
            <w:noWrap w:val="0"/>
            <w:vAlign w:val="center"/>
          </w:tcPr>
          <w:p w14:paraId="1B8EC4C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320214043000</w:t>
            </w:r>
          </w:p>
        </w:tc>
        <w:tc>
          <w:tcPr>
            <w:tcW w:w="1530" w:type="dxa"/>
            <w:noWrap w:val="0"/>
            <w:vAlign w:val="center"/>
          </w:tcPr>
          <w:p w14:paraId="18D0C9C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8AA636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违反职业介绍管理规定的处罚</w:t>
            </w:r>
          </w:p>
        </w:tc>
        <w:tc>
          <w:tcPr>
            <w:tcW w:w="6373" w:type="dxa"/>
            <w:noWrap w:val="0"/>
            <w:vAlign w:val="center"/>
          </w:tcPr>
          <w:p w14:paraId="76B904D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《劳动和社会保障部关于实施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若干规定》《劳动保障监察条例</w:t>
            </w:r>
            <w:r>
              <w:rPr>
                <w:rFonts w:hint="eastAsia" w:ascii="宋体" w:hAnsi="宋体" w:eastAsia="宋体" w:cs="宋体"/>
                <w:snapToGrid w:val="0"/>
                <w:color w:val="000000"/>
                <w:kern w:val="0"/>
                <w:sz w:val="24"/>
                <w:szCs w:val="24"/>
                <w:lang w:val="en-US" w:eastAsia="zh-CN" w:bidi="ar"/>
              </w:rPr>
              <w:t>》</w:t>
            </w:r>
            <w:r>
              <w:rPr>
                <w:rFonts w:hint="eastAsia" w:ascii="方正仿宋_GBK" w:hAnsi="方正仿宋_GBK" w:eastAsia="方正仿宋_GBK" w:cs="方正仿宋_GBK"/>
                <w:snapToGrid w:val="0"/>
                <w:color w:val="000000"/>
                <w:kern w:val="0"/>
                <w:sz w:val="24"/>
                <w:szCs w:val="24"/>
                <w:lang w:val="en-US" w:eastAsia="zh-CN" w:bidi="ar"/>
              </w:rPr>
              <w:t>《中华人民共和国就业促进》</w:t>
            </w:r>
            <w:r>
              <w:rPr>
                <w:rFonts w:hint="eastAsia" w:ascii="宋体" w:hAnsi="宋体" w:eastAsia="宋体" w:cs="宋体"/>
                <w:snapToGrid w:val="0"/>
                <w:color w:val="000000"/>
                <w:kern w:val="0"/>
                <w:sz w:val="24"/>
                <w:szCs w:val="24"/>
                <w:lang w:val="en-US" w:eastAsia="zh-CN" w:bidi="ar"/>
              </w:rPr>
              <w:t>《</w:t>
            </w:r>
            <w:r>
              <w:rPr>
                <w:rFonts w:hint="eastAsia" w:ascii="方正仿宋_GBK" w:hAnsi="方正仿宋_GBK" w:eastAsia="方正仿宋_GBK" w:cs="方正仿宋_GBK"/>
                <w:snapToGrid w:val="0"/>
                <w:color w:val="000000"/>
                <w:kern w:val="0"/>
                <w:sz w:val="24"/>
                <w:szCs w:val="24"/>
                <w:lang w:val="en-US" w:eastAsia="zh-CN" w:bidi="ar"/>
              </w:rPr>
              <w:t>就业服务与就业管理规定》</w:t>
            </w:r>
          </w:p>
        </w:tc>
      </w:tr>
      <w:tr w14:paraId="3F9D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DAFF9C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1995" w:type="dxa"/>
            <w:noWrap w:val="0"/>
            <w:vAlign w:val="center"/>
          </w:tcPr>
          <w:p w14:paraId="7AC04E6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320214071000</w:t>
            </w:r>
          </w:p>
        </w:tc>
        <w:tc>
          <w:tcPr>
            <w:tcW w:w="1530" w:type="dxa"/>
            <w:noWrap w:val="0"/>
            <w:vAlign w:val="center"/>
          </w:tcPr>
          <w:p w14:paraId="4FB5220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DEA143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 xml:space="preserve">对扣押或者变相扣押用于支付农 </w:t>
            </w:r>
            <w:r>
              <w:rPr>
                <w:rFonts w:hint="eastAsia" w:ascii="方正仿宋_GBK" w:hAnsi="方正仿宋_GBK" w:eastAsia="方正仿宋_GBK" w:cs="方正仿宋_GBK"/>
                <w:snapToGrid w:val="0"/>
                <w:color w:val="000000"/>
                <w:kern w:val="0"/>
                <w:sz w:val="24"/>
                <w:szCs w:val="24"/>
                <w:lang w:val="en-US" w:eastAsia="zh-CN" w:bidi="ar"/>
              </w:rPr>
              <w:t>民工工资的银行账户所绑定的农民工本人社会保障卡或者银行卡的处罚</w:t>
            </w:r>
          </w:p>
        </w:tc>
        <w:tc>
          <w:tcPr>
            <w:tcW w:w="6373" w:type="dxa"/>
            <w:noWrap w:val="0"/>
            <w:vAlign w:val="center"/>
          </w:tcPr>
          <w:p w14:paraId="459BA11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《保障农民工工资支付条例》</w:t>
            </w:r>
          </w:p>
        </w:tc>
      </w:tr>
      <w:tr w14:paraId="4BA8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09710DE">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1995" w:type="dxa"/>
            <w:noWrap w:val="0"/>
            <w:vAlign w:val="center"/>
          </w:tcPr>
          <w:p w14:paraId="4B59A90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320214058000</w:t>
            </w:r>
          </w:p>
        </w:tc>
        <w:tc>
          <w:tcPr>
            <w:tcW w:w="1530" w:type="dxa"/>
            <w:noWrap w:val="0"/>
            <w:vAlign w:val="center"/>
          </w:tcPr>
          <w:p w14:paraId="15FE5847">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9C72D5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违反社会保险费申报、缴纳管理规</w:t>
            </w:r>
            <w:r>
              <w:rPr>
                <w:rFonts w:hint="eastAsia" w:ascii="方正仿宋_GBK" w:hAnsi="方正仿宋_GBK" w:eastAsia="方正仿宋_GBK" w:cs="方正仿宋_GBK"/>
                <w:snapToGrid w:val="0"/>
                <w:color w:val="000000"/>
                <w:kern w:val="0"/>
                <w:sz w:val="24"/>
                <w:szCs w:val="24"/>
                <w:lang w:val="en-US" w:eastAsia="zh-CN" w:bidi="ar"/>
              </w:rPr>
              <w:t xml:space="preserve">定的处罚 </w:t>
            </w:r>
          </w:p>
        </w:tc>
        <w:tc>
          <w:tcPr>
            <w:tcW w:w="6373" w:type="dxa"/>
            <w:noWrap w:val="0"/>
            <w:vAlign w:val="center"/>
          </w:tcPr>
          <w:p w14:paraId="4B4D29A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《社会保险费征缴条例》《劳动保障监察条例》《江苏省社会</w:t>
            </w:r>
            <w:r>
              <w:rPr>
                <w:rFonts w:hint="eastAsia" w:ascii="方正仿宋_GBK" w:hAnsi="方正仿宋_GBK" w:eastAsia="方正仿宋_GBK" w:cs="方正仿宋_GBK"/>
                <w:snapToGrid w:val="0"/>
                <w:color w:val="000000"/>
                <w:kern w:val="0"/>
                <w:sz w:val="24"/>
                <w:szCs w:val="24"/>
                <w:lang w:val="en-US" w:eastAsia="zh-CN" w:bidi="ar"/>
              </w:rPr>
              <w:t>保险费征缴条例》《江苏省社会保险费征缴条例》《实施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社会保险法</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15AF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590B33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13</w:t>
            </w:r>
          </w:p>
        </w:tc>
        <w:tc>
          <w:tcPr>
            <w:tcW w:w="1995" w:type="dxa"/>
            <w:noWrap w:val="0"/>
            <w:vAlign w:val="center"/>
          </w:tcPr>
          <w:p w14:paraId="6E44BC5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320214050000</w:t>
            </w:r>
          </w:p>
        </w:tc>
        <w:tc>
          <w:tcPr>
            <w:tcW w:w="1530" w:type="dxa"/>
            <w:noWrap w:val="0"/>
            <w:vAlign w:val="center"/>
          </w:tcPr>
          <w:p w14:paraId="409CA35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6F3EFB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违反劳务派遣行政许可规定的处</w:t>
            </w:r>
            <w:r>
              <w:rPr>
                <w:rFonts w:hint="eastAsia" w:ascii="方正仿宋_GBK" w:hAnsi="方正仿宋_GBK" w:eastAsia="方正仿宋_GBK" w:cs="方正仿宋_GBK"/>
                <w:snapToGrid w:val="0"/>
                <w:color w:val="000000"/>
                <w:kern w:val="0"/>
                <w:sz w:val="24"/>
                <w:szCs w:val="24"/>
                <w:lang w:val="en-US" w:eastAsia="zh-CN" w:bidi="ar"/>
              </w:rPr>
              <w:t>罚</w:t>
            </w:r>
          </w:p>
        </w:tc>
        <w:tc>
          <w:tcPr>
            <w:tcW w:w="6373" w:type="dxa"/>
            <w:noWrap w:val="0"/>
            <w:vAlign w:val="center"/>
          </w:tcPr>
          <w:p w14:paraId="30B4E20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《中华人民共和国劳动合同法》《劳务派遣行政许可实施办法》</w:t>
            </w:r>
            <w:r>
              <w:rPr>
                <w:rFonts w:hint="eastAsia" w:ascii="方正仿宋_GBK" w:hAnsi="方正仿宋_GBK" w:eastAsia="方正仿宋_GBK" w:cs="方正仿宋_GBK"/>
                <w:snapToGrid w:val="0"/>
                <w:color w:val="000000"/>
                <w:kern w:val="0"/>
                <w:sz w:val="24"/>
                <w:szCs w:val="24"/>
                <w:lang w:val="en-US" w:eastAsia="zh-CN" w:bidi="ar"/>
              </w:rPr>
              <w:t>《劳动保障监察条例》《关于实施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2579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7D85A2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1995" w:type="dxa"/>
            <w:noWrap w:val="0"/>
            <w:vAlign w:val="center"/>
          </w:tcPr>
          <w:p w14:paraId="037A91B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320214049000</w:t>
            </w:r>
          </w:p>
        </w:tc>
        <w:tc>
          <w:tcPr>
            <w:tcW w:w="1530" w:type="dxa"/>
            <w:noWrap w:val="0"/>
            <w:vAlign w:val="center"/>
          </w:tcPr>
          <w:p w14:paraId="439E218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719F443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直接涉及劳动者切身利益的规章</w:t>
            </w:r>
            <w:r>
              <w:rPr>
                <w:rFonts w:hint="eastAsia" w:ascii="方正仿宋_GBK" w:hAnsi="方正仿宋_GBK" w:eastAsia="方正仿宋_GBK" w:cs="方正仿宋_GBK"/>
                <w:snapToGrid w:val="0"/>
                <w:color w:val="000000"/>
                <w:kern w:val="0"/>
                <w:sz w:val="24"/>
                <w:szCs w:val="24"/>
                <w:lang w:val="en-US" w:eastAsia="zh-CN" w:bidi="ar"/>
              </w:rPr>
              <w:t>制度违反法律、法规规定的处罚</w:t>
            </w:r>
          </w:p>
        </w:tc>
        <w:tc>
          <w:tcPr>
            <w:tcW w:w="6373" w:type="dxa"/>
            <w:noWrap w:val="0"/>
            <w:vAlign w:val="center"/>
          </w:tcPr>
          <w:p w14:paraId="56F19D9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0BB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68EC32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15</w:t>
            </w:r>
          </w:p>
        </w:tc>
        <w:tc>
          <w:tcPr>
            <w:tcW w:w="1995" w:type="dxa"/>
            <w:noWrap w:val="0"/>
            <w:vAlign w:val="center"/>
          </w:tcPr>
          <w:p w14:paraId="59402B9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320214064000</w:t>
            </w:r>
          </w:p>
        </w:tc>
        <w:tc>
          <w:tcPr>
            <w:tcW w:w="1530" w:type="dxa"/>
            <w:noWrap w:val="0"/>
            <w:vAlign w:val="center"/>
          </w:tcPr>
          <w:p w14:paraId="5B7CA210">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1928C870">
            <w:pPr>
              <w:keepNext w:val="0"/>
              <w:keepLines w:val="0"/>
              <w:pageBreakBefore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违反企业民主管理规定的处罚</w:t>
            </w:r>
          </w:p>
        </w:tc>
        <w:tc>
          <w:tcPr>
            <w:tcW w:w="6373" w:type="dxa"/>
            <w:noWrap w:val="0"/>
            <w:vAlign w:val="center"/>
          </w:tcPr>
          <w:p w14:paraId="568A2B43">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《江苏省企业民主管理条例》《劳动保障监察条例》《关于实</w:t>
            </w:r>
            <w:r>
              <w:rPr>
                <w:rFonts w:hint="eastAsia" w:ascii="方正仿宋_GBK" w:hAnsi="方正仿宋_GBK" w:eastAsia="方正仿宋_GBK" w:cs="方正仿宋_GBK"/>
                <w:snapToGrid w:val="0"/>
                <w:color w:val="000000"/>
                <w:kern w:val="0"/>
                <w:sz w:val="24"/>
                <w:szCs w:val="24"/>
                <w:lang w:val="en-US" w:eastAsia="zh-CN" w:bidi="ar"/>
              </w:rPr>
              <w:t>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27C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18D2AF5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16</w:t>
            </w:r>
          </w:p>
        </w:tc>
        <w:tc>
          <w:tcPr>
            <w:tcW w:w="1995" w:type="dxa"/>
            <w:noWrap w:val="0"/>
            <w:vAlign w:val="center"/>
          </w:tcPr>
          <w:p w14:paraId="1D713C4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320214057000</w:t>
            </w:r>
          </w:p>
        </w:tc>
        <w:tc>
          <w:tcPr>
            <w:tcW w:w="1530" w:type="dxa"/>
            <w:noWrap w:val="0"/>
            <w:vAlign w:val="center"/>
          </w:tcPr>
          <w:p w14:paraId="59A3FEF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AB8AAB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用人单位拒不办理社会保险登记</w:t>
            </w:r>
            <w:r>
              <w:rPr>
                <w:rFonts w:hint="eastAsia" w:ascii="方正仿宋_GBK" w:hAnsi="方正仿宋_GBK" w:eastAsia="方正仿宋_GBK" w:cs="方正仿宋_GBK"/>
                <w:snapToGrid w:val="0"/>
                <w:color w:val="000000"/>
                <w:kern w:val="0"/>
                <w:sz w:val="24"/>
                <w:szCs w:val="24"/>
                <w:lang w:val="en-US" w:eastAsia="zh-CN" w:bidi="ar"/>
              </w:rPr>
              <w:t>的处罚</w:t>
            </w:r>
          </w:p>
        </w:tc>
        <w:tc>
          <w:tcPr>
            <w:tcW w:w="6373" w:type="dxa"/>
            <w:noWrap w:val="0"/>
            <w:vAlign w:val="center"/>
          </w:tcPr>
          <w:p w14:paraId="5252BBF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《中华人民共和国社会保险法》《劳动保障监察条例》《关于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7F12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4AA56A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1995" w:type="dxa"/>
            <w:noWrap w:val="0"/>
            <w:vAlign w:val="center"/>
          </w:tcPr>
          <w:p w14:paraId="0699701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320214069000</w:t>
            </w:r>
          </w:p>
        </w:tc>
        <w:tc>
          <w:tcPr>
            <w:tcW w:w="1530" w:type="dxa"/>
            <w:noWrap w:val="0"/>
            <w:vAlign w:val="center"/>
          </w:tcPr>
          <w:p w14:paraId="0B45DED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37F9FC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对人力资源服务机构未按规定建</w:t>
            </w:r>
            <w:r>
              <w:rPr>
                <w:rFonts w:hint="eastAsia" w:ascii="方正仿宋_GBK" w:hAnsi="方正仿宋_GBK" w:eastAsia="方正仿宋_GBK" w:cs="方正仿宋_GBK"/>
                <w:snapToGrid w:val="0"/>
                <w:color w:val="000000"/>
                <w:kern w:val="0"/>
                <w:sz w:val="24"/>
                <w:szCs w:val="24"/>
                <w:lang w:val="en-US" w:eastAsia="zh-CN" w:bidi="ar"/>
              </w:rPr>
              <w:t>立健全内部制度或者保存服务台账的处罚</w:t>
            </w:r>
          </w:p>
        </w:tc>
        <w:tc>
          <w:tcPr>
            <w:tcW w:w="6373" w:type="dxa"/>
            <w:noWrap w:val="0"/>
            <w:vAlign w:val="center"/>
          </w:tcPr>
          <w:p w14:paraId="0A68C1E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人力资源市场暂行条例》</w:t>
            </w:r>
          </w:p>
        </w:tc>
      </w:tr>
      <w:tr w14:paraId="59DF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BF789D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18</w:t>
            </w:r>
          </w:p>
        </w:tc>
        <w:tc>
          <w:tcPr>
            <w:tcW w:w="1995" w:type="dxa"/>
            <w:noWrap w:val="0"/>
            <w:vAlign w:val="center"/>
          </w:tcPr>
          <w:p w14:paraId="376C8B8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320214040000</w:t>
            </w:r>
          </w:p>
        </w:tc>
        <w:tc>
          <w:tcPr>
            <w:tcW w:w="1530" w:type="dxa"/>
            <w:noWrap w:val="0"/>
            <w:vAlign w:val="center"/>
          </w:tcPr>
          <w:p w14:paraId="0A135A17">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BC8E8A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违反招用外国人规定的处罚</w:t>
            </w:r>
          </w:p>
        </w:tc>
        <w:tc>
          <w:tcPr>
            <w:tcW w:w="6373" w:type="dxa"/>
            <w:noWrap w:val="0"/>
            <w:vAlign w:val="center"/>
          </w:tcPr>
          <w:p w14:paraId="141F0914">
            <w:r>
              <w:rPr>
                <w:rFonts w:ascii="方正仿宋_GBK" w:hAnsi="方正仿宋_GBK" w:eastAsia="方正仿宋_GBK" w:cs="方正仿宋_GBK"/>
                <w:snapToGrid w:val="0"/>
                <w:color w:val="000000"/>
                <w:kern w:val="0"/>
                <w:sz w:val="24"/>
                <w:szCs w:val="24"/>
                <w:lang w:val="en-US" w:eastAsia="zh-CN" w:bidi="ar"/>
              </w:rPr>
              <w:t>《外国人在中国就业管理规定》《人力资源社会保障部关于修</w:t>
            </w:r>
            <w:r>
              <w:rPr>
                <w:rFonts w:hint="eastAsia" w:ascii="方正仿宋_GBK" w:hAnsi="方正仿宋_GBK" w:eastAsia="方正仿宋_GBK" w:cs="方正仿宋_GBK"/>
                <w:snapToGrid w:val="0"/>
                <w:color w:val="000000"/>
                <w:kern w:val="0"/>
                <w:sz w:val="24"/>
                <w:szCs w:val="24"/>
                <w:lang w:val="en-US" w:eastAsia="zh-CN" w:bidi="ar"/>
              </w:rPr>
              <w:t>改</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外国人在中国就业管理规定</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的决定》《劳动保障监察条例》</w:t>
            </w:r>
          </w:p>
          <w:p w14:paraId="1788381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bidi="ar"/>
              </w:rPr>
              <w:t>《关于实施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021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9530CFC">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19</w:t>
            </w:r>
          </w:p>
        </w:tc>
        <w:tc>
          <w:tcPr>
            <w:tcW w:w="1995" w:type="dxa"/>
            <w:noWrap w:val="0"/>
            <w:vAlign w:val="center"/>
          </w:tcPr>
          <w:p w14:paraId="655C129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320214059000</w:t>
            </w:r>
          </w:p>
        </w:tc>
        <w:tc>
          <w:tcPr>
            <w:tcW w:w="1530" w:type="dxa"/>
            <w:noWrap w:val="0"/>
            <w:vAlign w:val="center"/>
          </w:tcPr>
          <w:p w14:paraId="4A06003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3117F64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骗取社会保险待遇或基金支出的</w:t>
            </w:r>
            <w:r>
              <w:rPr>
                <w:rFonts w:hint="eastAsia" w:ascii="方正仿宋_GBK" w:hAnsi="方正仿宋_GBK" w:eastAsia="方正仿宋_GBK" w:cs="方正仿宋_GBK"/>
                <w:snapToGrid w:val="0"/>
                <w:color w:val="000000"/>
                <w:kern w:val="0"/>
                <w:sz w:val="24"/>
                <w:szCs w:val="24"/>
                <w:lang w:val="en-US" w:eastAsia="zh-CN" w:bidi="ar"/>
              </w:rPr>
              <w:t>处罚</w:t>
            </w:r>
          </w:p>
        </w:tc>
        <w:tc>
          <w:tcPr>
            <w:tcW w:w="6373" w:type="dxa"/>
            <w:noWrap w:val="0"/>
            <w:vAlign w:val="center"/>
          </w:tcPr>
          <w:p w14:paraId="7735E8A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《中华人民共和国社会保险法》《劳动保障监察条例》《关于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37F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E963B1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w:t>
            </w:r>
          </w:p>
        </w:tc>
        <w:tc>
          <w:tcPr>
            <w:tcW w:w="1995" w:type="dxa"/>
            <w:noWrap w:val="0"/>
            <w:vAlign w:val="center"/>
          </w:tcPr>
          <w:p w14:paraId="028B06E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320214038000</w:t>
            </w:r>
          </w:p>
        </w:tc>
        <w:tc>
          <w:tcPr>
            <w:tcW w:w="1530" w:type="dxa"/>
            <w:noWrap w:val="0"/>
            <w:vAlign w:val="center"/>
          </w:tcPr>
          <w:p w14:paraId="35295C8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F56ABB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专业技术人员继续教育培训机构</w:t>
            </w:r>
            <w:r>
              <w:rPr>
                <w:rFonts w:hint="eastAsia" w:ascii="方正仿宋_GBK" w:hAnsi="方正仿宋_GBK" w:eastAsia="方正仿宋_GBK" w:cs="方正仿宋_GBK"/>
                <w:snapToGrid w:val="0"/>
                <w:color w:val="000000"/>
                <w:kern w:val="0"/>
                <w:sz w:val="24"/>
                <w:szCs w:val="24"/>
                <w:lang w:val="en-US" w:eastAsia="zh-CN" w:bidi="ar"/>
              </w:rPr>
              <w:t xml:space="preserve">发布虚假培训广告的处罚 </w:t>
            </w:r>
          </w:p>
        </w:tc>
        <w:tc>
          <w:tcPr>
            <w:tcW w:w="6373" w:type="dxa"/>
            <w:noWrap w:val="0"/>
            <w:vAlign w:val="center"/>
          </w:tcPr>
          <w:p w14:paraId="4B160A2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 xml:space="preserve">《江苏省专业技术人员继续教育条例》 </w:t>
            </w:r>
          </w:p>
        </w:tc>
      </w:tr>
      <w:tr w14:paraId="5EDC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E6B0F0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21</w:t>
            </w:r>
          </w:p>
        </w:tc>
        <w:tc>
          <w:tcPr>
            <w:tcW w:w="1995" w:type="dxa"/>
            <w:noWrap w:val="0"/>
            <w:vAlign w:val="center"/>
          </w:tcPr>
          <w:p w14:paraId="731AE50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320214068000</w:t>
            </w:r>
          </w:p>
        </w:tc>
        <w:tc>
          <w:tcPr>
            <w:tcW w:w="1530" w:type="dxa"/>
            <w:noWrap w:val="0"/>
            <w:vAlign w:val="center"/>
          </w:tcPr>
          <w:p w14:paraId="7123048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53ADFD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对未经许可擅自从事职业中介活</w:t>
            </w:r>
            <w:r>
              <w:rPr>
                <w:rFonts w:hint="eastAsia" w:ascii="方正仿宋_GBK" w:hAnsi="方正仿宋_GBK" w:eastAsia="方正仿宋_GBK" w:cs="方正仿宋_GBK"/>
                <w:snapToGrid w:val="0"/>
                <w:color w:val="000000"/>
                <w:kern w:val="0"/>
                <w:sz w:val="24"/>
                <w:szCs w:val="24"/>
                <w:lang w:val="en-US" w:eastAsia="zh-CN" w:bidi="ar"/>
              </w:rPr>
              <w:t xml:space="preserve">动行为的处罚 </w:t>
            </w:r>
          </w:p>
        </w:tc>
        <w:tc>
          <w:tcPr>
            <w:tcW w:w="6373" w:type="dxa"/>
            <w:noWrap w:val="0"/>
            <w:vAlign w:val="center"/>
          </w:tcPr>
          <w:p w14:paraId="197212A2">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人力资源市场暂行条例》《中华人民共和国就业促进法》</w:t>
            </w:r>
            <w:r>
              <w:rPr>
                <w:rFonts w:hint="eastAsia" w:ascii="宋体" w:hAnsi="宋体" w:eastAsia="宋体" w:cs="宋体"/>
                <w:snapToGrid w:val="0"/>
                <w:color w:val="000000"/>
                <w:kern w:val="0"/>
                <w:sz w:val="24"/>
                <w:szCs w:val="24"/>
                <w:lang w:val="en-US" w:eastAsia="zh-CN" w:bidi="ar"/>
              </w:rPr>
              <w:t>《</w:t>
            </w:r>
            <w:r>
              <w:rPr>
                <w:rFonts w:hint="eastAsia" w:ascii="方正仿宋_GBK" w:hAnsi="方正仿宋_GBK" w:eastAsia="方正仿宋_GBK" w:cs="方正仿宋_GBK"/>
                <w:snapToGrid w:val="0"/>
                <w:color w:val="000000"/>
                <w:kern w:val="0"/>
                <w:sz w:val="24"/>
                <w:szCs w:val="24"/>
                <w:lang w:val="en-US" w:eastAsia="zh-CN" w:bidi="ar"/>
              </w:rPr>
              <w:t xml:space="preserve">就业服务与就业管理规定》《中外合资人才中介机构管理暂行规定》 </w:t>
            </w:r>
          </w:p>
        </w:tc>
      </w:tr>
      <w:tr w14:paraId="2E0C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0739FF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22</w:t>
            </w:r>
          </w:p>
        </w:tc>
        <w:tc>
          <w:tcPr>
            <w:tcW w:w="1995" w:type="dxa"/>
            <w:noWrap w:val="0"/>
            <w:vAlign w:val="center"/>
          </w:tcPr>
          <w:p w14:paraId="7119C3E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320214070000</w:t>
            </w:r>
          </w:p>
        </w:tc>
        <w:tc>
          <w:tcPr>
            <w:tcW w:w="1530" w:type="dxa"/>
            <w:noWrap w:val="0"/>
            <w:vAlign w:val="center"/>
          </w:tcPr>
          <w:p w14:paraId="5E6C500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CE64B6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对人力资源服务机构发布的招聘</w:t>
            </w:r>
            <w:r>
              <w:rPr>
                <w:rFonts w:hint="eastAsia" w:ascii="方正仿宋_GBK" w:hAnsi="方正仿宋_GBK" w:eastAsia="方正仿宋_GBK" w:cs="方正仿宋_GBK"/>
                <w:snapToGrid w:val="0"/>
                <w:color w:val="000000"/>
                <w:kern w:val="0"/>
                <w:sz w:val="24"/>
                <w:szCs w:val="24"/>
                <w:lang w:val="en-US" w:eastAsia="zh-CN" w:bidi="ar"/>
              </w:rPr>
              <w:t xml:space="preserve">信息不真实、不合法，未依法开展人力资源服务业务的处罚 </w:t>
            </w:r>
          </w:p>
        </w:tc>
        <w:tc>
          <w:tcPr>
            <w:tcW w:w="6373" w:type="dxa"/>
            <w:noWrap w:val="0"/>
            <w:vAlign w:val="center"/>
          </w:tcPr>
          <w:p w14:paraId="1011DDFB">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人力资源市场暂行条例》《中华人民共和国就业促进法》</w:t>
            </w:r>
          </w:p>
        </w:tc>
      </w:tr>
      <w:tr w14:paraId="3762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2E1EE6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23</w:t>
            </w:r>
          </w:p>
        </w:tc>
        <w:tc>
          <w:tcPr>
            <w:tcW w:w="1995" w:type="dxa"/>
            <w:noWrap w:val="0"/>
            <w:vAlign w:val="center"/>
          </w:tcPr>
          <w:p w14:paraId="0E57EFF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320214067000</w:t>
            </w:r>
          </w:p>
        </w:tc>
        <w:tc>
          <w:tcPr>
            <w:tcW w:w="1530" w:type="dxa"/>
            <w:noWrap w:val="0"/>
            <w:vAlign w:val="center"/>
          </w:tcPr>
          <w:p w14:paraId="600A37E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730CB3D5">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对人力资源服务机构向劳动者收</w:t>
            </w:r>
            <w:r>
              <w:rPr>
                <w:rFonts w:hint="eastAsia" w:ascii="方正仿宋_GBK" w:hAnsi="方正仿宋_GBK" w:eastAsia="方正仿宋_GBK" w:cs="方正仿宋_GBK"/>
                <w:snapToGrid w:val="0"/>
                <w:color w:val="000000"/>
                <w:kern w:val="0"/>
                <w:sz w:val="24"/>
                <w:szCs w:val="24"/>
                <w:lang w:val="en-US" w:eastAsia="zh-CN" w:bidi="ar"/>
              </w:rPr>
              <w:t xml:space="preserve">取押金行为的处罚 </w:t>
            </w:r>
          </w:p>
        </w:tc>
        <w:tc>
          <w:tcPr>
            <w:tcW w:w="6373" w:type="dxa"/>
            <w:noWrap w:val="0"/>
            <w:vAlign w:val="center"/>
          </w:tcPr>
          <w:p w14:paraId="1E3E42C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 xml:space="preserve">中华人民共和国就业促进法》 </w:t>
            </w:r>
          </w:p>
        </w:tc>
      </w:tr>
      <w:tr w14:paraId="391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61D978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24</w:t>
            </w:r>
          </w:p>
        </w:tc>
        <w:tc>
          <w:tcPr>
            <w:tcW w:w="1995" w:type="dxa"/>
            <w:noWrap w:val="0"/>
            <w:vAlign w:val="center"/>
          </w:tcPr>
          <w:p w14:paraId="7DF91C9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320214041000</w:t>
            </w:r>
          </w:p>
        </w:tc>
        <w:tc>
          <w:tcPr>
            <w:tcW w:w="1530" w:type="dxa"/>
            <w:noWrap w:val="0"/>
            <w:vAlign w:val="center"/>
          </w:tcPr>
          <w:p w14:paraId="08202E2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4AB6B9C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向劳动者收取财物或扣押劳动者</w:t>
            </w:r>
            <w:r>
              <w:rPr>
                <w:rFonts w:hint="eastAsia" w:ascii="方正仿宋_GBK" w:hAnsi="方正仿宋_GBK" w:eastAsia="方正仿宋_GBK" w:cs="方正仿宋_GBK"/>
                <w:snapToGrid w:val="0"/>
                <w:color w:val="000000"/>
                <w:kern w:val="0"/>
                <w:sz w:val="24"/>
                <w:szCs w:val="24"/>
                <w:lang w:val="en-US" w:eastAsia="zh-CN" w:bidi="ar"/>
              </w:rPr>
              <w:t>证件、档案、其他物品的处罚</w:t>
            </w:r>
          </w:p>
        </w:tc>
        <w:tc>
          <w:tcPr>
            <w:tcW w:w="6373" w:type="dxa"/>
            <w:noWrap w:val="0"/>
            <w:vAlign w:val="center"/>
          </w:tcPr>
          <w:p w14:paraId="4AA97AB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97A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2F59B6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25</w:t>
            </w:r>
          </w:p>
        </w:tc>
        <w:tc>
          <w:tcPr>
            <w:tcW w:w="1995" w:type="dxa"/>
            <w:noWrap w:val="0"/>
            <w:vAlign w:val="center"/>
          </w:tcPr>
          <w:p w14:paraId="115B530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320214074000</w:t>
            </w:r>
          </w:p>
        </w:tc>
        <w:tc>
          <w:tcPr>
            <w:tcW w:w="1530" w:type="dxa"/>
            <w:noWrap w:val="0"/>
            <w:vAlign w:val="center"/>
          </w:tcPr>
          <w:p w14:paraId="7F23775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7017AD6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对经营性人力资源服务机构开展</w:t>
            </w:r>
            <w:r>
              <w:rPr>
                <w:rFonts w:hint="eastAsia" w:ascii="方正仿宋_GBK" w:hAnsi="方正仿宋_GBK" w:eastAsia="方正仿宋_GBK" w:cs="方正仿宋_GBK"/>
                <w:snapToGrid w:val="0"/>
                <w:color w:val="000000"/>
                <w:kern w:val="0"/>
                <w:sz w:val="24"/>
                <w:szCs w:val="24"/>
                <w:lang w:val="en-US" w:eastAsia="zh-CN" w:bidi="ar"/>
              </w:rPr>
              <w:t xml:space="preserve">人力资源服务业务未备案的处罚 </w:t>
            </w:r>
          </w:p>
        </w:tc>
        <w:tc>
          <w:tcPr>
            <w:tcW w:w="6373" w:type="dxa"/>
            <w:noWrap w:val="0"/>
            <w:vAlign w:val="center"/>
          </w:tcPr>
          <w:p w14:paraId="6B0AECE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 xml:space="preserve">人力资源市场暂行条例》 </w:t>
            </w:r>
          </w:p>
        </w:tc>
      </w:tr>
      <w:tr w14:paraId="6116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F09CC5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26</w:t>
            </w:r>
          </w:p>
        </w:tc>
        <w:tc>
          <w:tcPr>
            <w:tcW w:w="1995" w:type="dxa"/>
            <w:noWrap w:val="0"/>
            <w:vAlign w:val="center"/>
          </w:tcPr>
          <w:p w14:paraId="588B8EB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320214072000</w:t>
            </w:r>
          </w:p>
        </w:tc>
        <w:tc>
          <w:tcPr>
            <w:tcW w:w="1530" w:type="dxa"/>
            <w:noWrap w:val="0"/>
            <w:vAlign w:val="center"/>
          </w:tcPr>
          <w:p w14:paraId="291F1F4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D91905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对经营性人力资源服务机构未明</w:t>
            </w:r>
            <w:r>
              <w:rPr>
                <w:rFonts w:hint="eastAsia" w:ascii="方正仿宋_GBK" w:hAnsi="方正仿宋_GBK" w:eastAsia="方正仿宋_GBK" w:cs="方正仿宋_GBK"/>
                <w:snapToGrid w:val="0"/>
                <w:color w:val="000000"/>
                <w:kern w:val="0"/>
                <w:sz w:val="24"/>
                <w:szCs w:val="24"/>
                <w:lang w:val="en-US" w:eastAsia="zh-CN" w:bidi="ar"/>
              </w:rPr>
              <w:t xml:space="preserve">示有关事项的处罚 </w:t>
            </w:r>
          </w:p>
        </w:tc>
        <w:tc>
          <w:tcPr>
            <w:tcW w:w="6373" w:type="dxa"/>
            <w:noWrap w:val="0"/>
            <w:vAlign w:val="center"/>
          </w:tcPr>
          <w:p w14:paraId="64DC24D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宋体" w:hAnsi="宋体" w:eastAsia="宋体" w:cs="宋体"/>
                <w:snapToGrid w:val="0"/>
                <w:color w:val="000000"/>
                <w:kern w:val="0"/>
                <w:sz w:val="24"/>
                <w:szCs w:val="24"/>
                <w:lang w:val="en-US" w:eastAsia="zh-CN" w:bidi="ar"/>
              </w:rPr>
              <w:t>《</w:t>
            </w:r>
            <w:r>
              <w:rPr>
                <w:rFonts w:ascii="方正仿宋_GBK" w:hAnsi="方正仿宋_GBK" w:eastAsia="方正仿宋_GBK" w:cs="方正仿宋_GBK"/>
                <w:snapToGrid w:val="0"/>
                <w:color w:val="000000"/>
                <w:kern w:val="0"/>
                <w:sz w:val="24"/>
                <w:szCs w:val="24"/>
                <w:lang w:val="en-US" w:eastAsia="zh-CN" w:bidi="ar"/>
              </w:rPr>
              <w:t>人力资源市场暂行条例》</w:t>
            </w:r>
            <w:r>
              <w:rPr>
                <w:rFonts w:hint="default" w:ascii="Times New Roman" w:hAnsi="Times New Roman" w:eastAsia="宋体" w:cs="Times New Roman"/>
                <w:snapToGrid w:val="0"/>
                <w:color w:val="000000"/>
                <w:kern w:val="0"/>
                <w:sz w:val="24"/>
                <w:szCs w:val="24"/>
                <w:lang w:val="en-US" w:eastAsia="zh-CN" w:bidi="ar"/>
              </w:rPr>
              <w:t xml:space="preserve"> </w:t>
            </w:r>
          </w:p>
        </w:tc>
      </w:tr>
      <w:tr w14:paraId="208E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4DF5266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27</w:t>
            </w:r>
          </w:p>
        </w:tc>
        <w:tc>
          <w:tcPr>
            <w:tcW w:w="1995" w:type="dxa"/>
            <w:noWrap w:val="0"/>
            <w:vAlign w:val="center"/>
          </w:tcPr>
          <w:p w14:paraId="1BFEB16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320214047000</w:t>
            </w:r>
          </w:p>
        </w:tc>
        <w:tc>
          <w:tcPr>
            <w:tcW w:w="1530" w:type="dxa"/>
            <w:noWrap w:val="0"/>
            <w:vAlign w:val="center"/>
          </w:tcPr>
          <w:p w14:paraId="1376BC4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08A5F4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未按规定办理就业登记手续的处</w:t>
            </w:r>
            <w:r>
              <w:rPr>
                <w:rFonts w:hint="eastAsia" w:ascii="方正仿宋_GBK" w:hAnsi="方正仿宋_GBK" w:eastAsia="方正仿宋_GBK" w:cs="方正仿宋_GBK"/>
                <w:snapToGrid w:val="0"/>
                <w:color w:val="000000"/>
                <w:kern w:val="0"/>
                <w:sz w:val="24"/>
                <w:szCs w:val="24"/>
                <w:lang w:val="en-US" w:eastAsia="zh-CN" w:bidi="ar"/>
              </w:rPr>
              <w:t>罚</w:t>
            </w:r>
          </w:p>
        </w:tc>
        <w:tc>
          <w:tcPr>
            <w:tcW w:w="6373" w:type="dxa"/>
            <w:noWrap w:val="0"/>
            <w:vAlign w:val="center"/>
          </w:tcPr>
          <w:p w14:paraId="1D5EDA2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《就业服务与就业管理规定》《劳动保障监察条例》《关于实</w:t>
            </w:r>
            <w:r>
              <w:rPr>
                <w:rFonts w:hint="eastAsia" w:ascii="方正仿宋_GBK" w:hAnsi="方正仿宋_GBK" w:eastAsia="方正仿宋_GBK" w:cs="方正仿宋_GBK"/>
                <w:snapToGrid w:val="0"/>
                <w:color w:val="000000"/>
                <w:kern w:val="0"/>
                <w:sz w:val="24"/>
                <w:szCs w:val="24"/>
                <w:lang w:val="en-US" w:eastAsia="zh-CN" w:bidi="ar"/>
              </w:rPr>
              <w:t>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若干规定》《江苏省劳动监察规定》 </w:t>
            </w:r>
          </w:p>
        </w:tc>
      </w:tr>
      <w:tr w14:paraId="729F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46B0B67">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28</w:t>
            </w:r>
          </w:p>
        </w:tc>
        <w:tc>
          <w:tcPr>
            <w:tcW w:w="1995" w:type="dxa"/>
            <w:noWrap w:val="0"/>
            <w:vAlign w:val="center"/>
          </w:tcPr>
          <w:p w14:paraId="485B012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320214046000</w:t>
            </w:r>
          </w:p>
        </w:tc>
        <w:tc>
          <w:tcPr>
            <w:tcW w:w="1530" w:type="dxa"/>
            <w:noWrap w:val="0"/>
            <w:vAlign w:val="center"/>
          </w:tcPr>
          <w:p w14:paraId="334936E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8218DD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违反建立职工名册规定的处罚</w:t>
            </w:r>
          </w:p>
        </w:tc>
        <w:tc>
          <w:tcPr>
            <w:tcW w:w="6373" w:type="dxa"/>
            <w:noWrap w:val="0"/>
            <w:vAlign w:val="center"/>
          </w:tcPr>
          <w:p w14:paraId="3EFA6038">
            <w:r>
              <w:rPr>
                <w:rFonts w:ascii="方正仿宋_GBK" w:hAnsi="方正仿宋_GBK" w:eastAsia="方正仿宋_GBK" w:cs="方正仿宋_GBK"/>
                <w:snapToGrid w:val="0"/>
                <w:color w:val="000000"/>
                <w:kern w:val="0"/>
                <w:sz w:val="24"/>
                <w:szCs w:val="24"/>
                <w:lang w:val="en-US" w:eastAsia="zh-CN" w:bidi="ar"/>
              </w:rPr>
              <w:t>《中华人民共和国劳动合同法》《劳动合同法实施条例》《劳</w:t>
            </w:r>
            <w:r>
              <w:rPr>
                <w:rFonts w:hint="eastAsia" w:ascii="方正仿宋_GBK" w:hAnsi="方正仿宋_GBK" w:eastAsia="方正仿宋_GBK" w:cs="方正仿宋_GBK"/>
                <w:snapToGrid w:val="0"/>
                <w:color w:val="000000"/>
                <w:kern w:val="0"/>
                <w:sz w:val="24"/>
                <w:szCs w:val="24"/>
                <w:lang w:val="en-US" w:eastAsia="zh-CN" w:bidi="ar"/>
              </w:rPr>
              <w:t>动保障监察条例</w:t>
            </w:r>
            <w:r>
              <w:rPr>
                <w:rFonts w:ascii="方正仿宋_GBK" w:hAnsi="方正仿宋_GBK" w:eastAsia="方正仿宋_GBK" w:cs="方正仿宋_GBK"/>
                <w:snapToGrid w:val="0"/>
                <w:color w:val="000000"/>
                <w:kern w:val="0"/>
                <w:sz w:val="24"/>
                <w:szCs w:val="24"/>
                <w:lang w:val="en-US" w:eastAsia="zh-CN" w:bidi="ar"/>
              </w:rPr>
              <w:t>》《</w:t>
            </w:r>
            <w:r>
              <w:rPr>
                <w:rFonts w:hint="eastAsia" w:ascii="方正仿宋_GBK" w:hAnsi="方正仿宋_GBK" w:eastAsia="方正仿宋_GBK" w:cs="方正仿宋_GBK"/>
                <w:snapToGrid w:val="0"/>
                <w:color w:val="000000"/>
                <w:kern w:val="0"/>
                <w:sz w:val="24"/>
                <w:szCs w:val="24"/>
                <w:lang w:val="en-US" w:eastAsia="zh-CN" w:bidi="ar"/>
              </w:rPr>
              <w:t>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p w14:paraId="62BFC3F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p>
        </w:tc>
      </w:tr>
      <w:tr w14:paraId="476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78200D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29</w:t>
            </w:r>
          </w:p>
        </w:tc>
        <w:tc>
          <w:tcPr>
            <w:tcW w:w="1995" w:type="dxa"/>
            <w:noWrap w:val="0"/>
            <w:vAlign w:val="center"/>
          </w:tcPr>
          <w:p w14:paraId="49C2DD0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320214062000</w:t>
            </w:r>
          </w:p>
        </w:tc>
        <w:tc>
          <w:tcPr>
            <w:tcW w:w="1530" w:type="dxa"/>
            <w:noWrap w:val="0"/>
            <w:vAlign w:val="center"/>
          </w:tcPr>
          <w:p w14:paraId="5860ACA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5C2CA5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非法提供、复制、公布、出售或者</w:t>
            </w:r>
            <w:r>
              <w:rPr>
                <w:rFonts w:hint="eastAsia" w:ascii="方正仿宋_GBK" w:hAnsi="方正仿宋_GBK" w:eastAsia="方正仿宋_GBK" w:cs="方正仿宋_GBK"/>
                <w:snapToGrid w:val="0"/>
                <w:color w:val="000000"/>
                <w:kern w:val="0"/>
                <w:sz w:val="24"/>
                <w:szCs w:val="24"/>
                <w:lang w:val="en-US" w:eastAsia="zh-CN" w:bidi="ar"/>
              </w:rPr>
              <w:t>变相交易社会保险个人权益记录的处罚</w:t>
            </w:r>
          </w:p>
        </w:tc>
        <w:tc>
          <w:tcPr>
            <w:tcW w:w="6373" w:type="dxa"/>
            <w:noWrap w:val="0"/>
            <w:vAlign w:val="center"/>
          </w:tcPr>
          <w:p w14:paraId="7D7553BD">
            <w:r>
              <w:rPr>
                <w:rFonts w:ascii="方正仿宋_GBK" w:hAnsi="方正仿宋_GBK" w:eastAsia="方正仿宋_GBK" w:cs="方正仿宋_GBK"/>
                <w:snapToGrid w:val="0"/>
                <w:color w:val="000000"/>
                <w:kern w:val="0"/>
                <w:sz w:val="24"/>
                <w:szCs w:val="24"/>
                <w:lang w:val="en-US" w:eastAsia="zh-CN" w:bidi="ar"/>
              </w:rPr>
              <w:t>《中华人民共和国社会保险法》《社会保险个人权益记录管理</w:t>
            </w:r>
            <w:r>
              <w:rPr>
                <w:rFonts w:hint="eastAsia" w:ascii="方正仿宋_GBK" w:hAnsi="方正仿宋_GBK" w:eastAsia="方正仿宋_GBK" w:cs="方正仿宋_GBK"/>
                <w:snapToGrid w:val="0"/>
                <w:color w:val="000000"/>
                <w:kern w:val="0"/>
                <w:sz w:val="24"/>
                <w:szCs w:val="24"/>
                <w:lang w:val="en-US" w:eastAsia="zh-CN" w:bidi="ar"/>
              </w:rPr>
              <w:t>办法》《劳动保障监察条例》《关于实施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 xml:space="preserve">&gt; </w:t>
            </w:r>
          </w:p>
          <w:p w14:paraId="40BC5B61">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7F6E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trPr>
        <w:tc>
          <w:tcPr>
            <w:tcW w:w="870" w:type="dxa"/>
            <w:noWrap w:val="0"/>
            <w:vAlign w:val="center"/>
          </w:tcPr>
          <w:p w14:paraId="52F1811E">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30</w:t>
            </w:r>
          </w:p>
        </w:tc>
        <w:tc>
          <w:tcPr>
            <w:tcW w:w="1995" w:type="dxa"/>
            <w:noWrap w:val="0"/>
            <w:vAlign w:val="center"/>
          </w:tcPr>
          <w:p w14:paraId="34DA679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320214063000</w:t>
            </w:r>
          </w:p>
        </w:tc>
        <w:tc>
          <w:tcPr>
            <w:tcW w:w="1530" w:type="dxa"/>
            <w:noWrap w:val="0"/>
            <w:vAlign w:val="center"/>
          </w:tcPr>
          <w:p w14:paraId="57B3D86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590C34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sz w:val="24"/>
                <w:szCs w:val="24"/>
              </w:rPr>
            </w:pPr>
            <w:r>
              <w:rPr>
                <w:rFonts w:ascii="方正仿宋_GBK" w:hAnsi="方正仿宋_GBK" w:eastAsia="方正仿宋_GBK" w:cs="方正仿宋_GBK"/>
                <w:snapToGrid w:val="0"/>
                <w:color w:val="000000"/>
                <w:kern w:val="0"/>
                <w:sz w:val="24"/>
                <w:szCs w:val="24"/>
                <w:lang w:val="en-US" w:eastAsia="zh-CN" w:bidi="ar"/>
              </w:rPr>
              <w:t>对用人单位拒绝工会劳动法律监督的处罚</w:t>
            </w:r>
          </w:p>
          <w:p w14:paraId="757B1C39">
            <w:pPr>
              <w:keepNext w:val="0"/>
              <w:keepLines w:val="0"/>
              <w:pageBreakBefore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p>
        </w:tc>
        <w:tc>
          <w:tcPr>
            <w:tcW w:w="6373" w:type="dxa"/>
            <w:noWrap w:val="0"/>
            <w:vAlign w:val="center"/>
          </w:tcPr>
          <w:p w14:paraId="3F19EF4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《江苏省工会劳动法律监督条例》《劳动保障监察条例》《关</w:t>
            </w:r>
            <w:r>
              <w:rPr>
                <w:rFonts w:hint="eastAsia" w:ascii="方正仿宋_GBK" w:hAnsi="方正仿宋_GBK" w:eastAsia="方正仿宋_GBK" w:cs="方正仿宋_GBK"/>
                <w:snapToGrid w:val="0"/>
                <w:color w:val="000000"/>
                <w:kern w:val="0"/>
                <w:sz w:val="24"/>
                <w:szCs w:val="24"/>
                <w:lang w:val="en-US" w:eastAsia="zh-CN" w:bidi="ar"/>
              </w:rPr>
              <w:t>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71C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59A1B6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31</w:t>
            </w:r>
          </w:p>
        </w:tc>
        <w:tc>
          <w:tcPr>
            <w:tcW w:w="1995" w:type="dxa"/>
            <w:noWrap w:val="0"/>
            <w:vAlign w:val="center"/>
          </w:tcPr>
          <w:p w14:paraId="34C125F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320214061000</w:t>
            </w:r>
          </w:p>
        </w:tc>
        <w:tc>
          <w:tcPr>
            <w:tcW w:w="1530" w:type="dxa"/>
            <w:noWrap w:val="0"/>
            <w:vAlign w:val="center"/>
          </w:tcPr>
          <w:p w14:paraId="544E3598">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AB188B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从事劳动能力鉴定的组织或者个人</w:t>
            </w:r>
            <w:r>
              <w:rPr>
                <w:rFonts w:hint="eastAsia" w:ascii="方正仿宋_GBK" w:hAnsi="方正仿宋_GBK" w:eastAsia="方正仿宋_GBK" w:cs="方正仿宋_GBK"/>
                <w:snapToGrid w:val="0"/>
                <w:color w:val="000000"/>
                <w:kern w:val="0"/>
                <w:sz w:val="24"/>
                <w:szCs w:val="24"/>
                <w:lang w:val="en-US" w:eastAsia="zh-CN" w:bidi="ar"/>
              </w:rPr>
              <w:t>提供虚假鉴定意见、虚假诊断证明或收受当事人财物的行为的处罚</w:t>
            </w:r>
          </w:p>
        </w:tc>
        <w:tc>
          <w:tcPr>
            <w:tcW w:w="6373" w:type="dxa"/>
            <w:noWrap w:val="0"/>
            <w:vAlign w:val="center"/>
          </w:tcPr>
          <w:p w14:paraId="0CE883D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《工伤保险条例》《劳动保障监察条例》《关于实施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0F34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FC37B7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32</w:t>
            </w:r>
          </w:p>
        </w:tc>
        <w:tc>
          <w:tcPr>
            <w:tcW w:w="1995" w:type="dxa"/>
            <w:noWrap w:val="0"/>
            <w:vAlign w:val="center"/>
          </w:tcPr>
          <w:p w14:paraId="73DF121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320214065000</w:t>
            </w:r>
          </w:p>
        </w:tc>
        <w:tc>
          <w:tcPr>
            <w:tcW w:w="1530" w:type="dxa"/>
            <w:noWrap w:val="0"/>
            <w:vAlign w:val="center"/>
          </w:tcPr>
          <w:p w14:paraId="756EE4D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00C4989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拒不接受或配合劳动保障监察的</w:t>
            </w:r>
            <w:r>
              <w:rPr>
                <w:rFonts w:hint="eastAsia" w:ascii="方正仿宋_GBK" w:hAnsi="方正仿宋_GBK" w:eastAsia="方正仿宋_GBK" w:cs="方正仿宋_GBK"/>
                <w:snapToGrid w:val="0"/>
                <w:color w:val="000000"/>
                <w:kern w:val="0"/>
                <w:sz w:val="24"/>
                <w:szCs w:val="24"/>
                <w:lang w:val="en-US" w:eastAsia="zh-CN" w:bidi="ar"/>
              </w:rPr>
              <w:t xml:space="preserve">处罚 </w:t>
            </w:r>
          </w:p>
        </w:tc>
        <w:tc>
          <w:tcPr>
            <w:tcW w:w="6373" w:type="dxa"/>
            <w:noWrap w:val="0"/>
            <w:vAlign w:val="center"/>
          </w:tcPr>
          <w:p w14:paraId="2EA9E3D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《劳动保障监察条例》《劳动保障监察条例》《关于实施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3F03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50029F7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33</w:t>
            </w:r>
          </w:p>
        </w:tc>
        <w:tc>
          <w:tcPr>
            <w:tcW w:w="1995" w:type="dxa"/>
            <w:noWrap w:val="0"/>
            <w:vAlign w:val="center"/>
          </w:tcPr>
          <w:p w14:paraId="4984D98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320214044000</w:t>
            </w:r>
          </w:p>
        </w:tc>
        <w:tc>
          <w:tcPr>
            <w:tcW w:w="1530" w:type="dxa"/>
            <w:noWrap w:val="0"/>
            <w:vAlign w:val="center"/>
          </w:tcPr>
          <w:p w14:paraId="48E18F7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3C9236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违反职业技能培训管理规定的处</w:t>
            </w:r>
            <w:r>
              <w:rPr>
                <w:rFonts w:hint="eastAsia" w:ascii="方正仿宋_GBK" w:hAnsi="方正仿宋_GBK" w:eastAsia="方正仿宋_GBK" w:cs="方正仿宋_GBK"/>
                <w:snapToGrid w:val="0"/>
                <w:color w:val="000000"/>
                <w:kern w:val="0"/>
                <w:sz w:val="24"/>
                <w:szCs w:val="24"/>
                <w:lang w:val="en-US" w:eastAsia="zh-CN" w:bidi="ar"/>
              </w:rPr>
              <w:t xml:space="preserve">罚 </w:t>
            </w:r>
          </w:p>
        </w:tc>
        <w:tc>
          <w:tcPr>
            <w:tcW w:w="6373" w:type="dxa"/>
            <w:noWrap w:val="0"/>
            <w:vAlign w:val="center"/>
          </w:tcPr>
          <w:p w14:paraId="6DB4E62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hint="default"/>
                <w:sz w:val="24"/>
                <w:szCs w:val="24"/>
                <w:vertAlign w:val="baseline"/>
                <w:lang w:val="en-US" w:eastAsia="zh-CN"/>
              </w:rPr>
            </w:pPr>
            <w:r>
              <w:rPr>
                <w:rFonts w:ascii="方正仿宋_GBK" w:hAnsi="方正仿宋_GBK" w:eastAsia="方正仿宋_GBK" w:cs="方正仿宋_GBK"/>
                <w:snapToGrid w:val="0"/>
                <w:color w:val="000000"/>
                <w:kern w:val="0"/>
                <w:sz w:val="24"/>
                <w:szCs w:val="24"/>
                <w:lang w:val="en-US" w:eastAsia="zh-CN" w:bidi="ar"/>
              </w:rPr>
              <w:t>《中华人民共和国就业促进法》《中华人民共和国民办教育促</w:t>
            </w:r>
            <w:r>
              <w:rPr>
                <w:rFonts w:hint="eastAsia" w:ascii="方正仿宋_GBK" w:hAnsi="方正仿宋_GBK" w:eastAsia="方正仿宋_GBK" w:cs="方正仿宋_GBK"/>
                <w:snapToGrid w:val="0"/>
                <w:color w:val="000000"/>
                <w:kern w:val="0"/>
                <w:sz w:val="24"/>
                <w:szCs w:val="24"/>
                <w:lang w:val="en-US" w:eastAsia="zh-CN" w:bidi="ar"/>
              </w:rPr>
              <w:t>进法》《中华人民共和国中外合作办学条例》《中外合作职业技能培训办学管理办法》《江苏省实施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中华人民共和国就业促进法</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办法》《劳动保障监察条例》《关于实施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386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6BE817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34</w:t>
            </w:r>
          </w:p>
        </w:tc>
        <w:tc>
          <w:tcPr>
            <w:tcW w:w="1995" w:type="dxa"/>
            <w:noWrap w:val="0"/>
            <w:vAlign w:val="center"/>
          </w:tcPr>
          <w:p w14:paraId="6379861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320214051000</w:t>
            </w:r>
          </w:p>
        </w:tc>
        <w:tc>
          <w:tcPr>
            <w:tcW w:w="1530" w:type="dxa"/>
            <w:noWrap w:val="0"/>
            <w:vAlign w:val="center"/>
          </w:tcPr>
          <w:p w14:paraId="1DC3AAA8">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47E0468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违反劳务派遣管理规定的处罚</w:t>
            </w:r>
          </w:p>
        </w:tc>
        <w:tc>
          <w:tcPr>
            <w:tcW w:w="6373" w:type="dxa"/>
            <w:noWrap w:val="0"/>
            <w:vAlign w:val="center"/>
          </w:tcPr>
          <w:p w14:paraId="69D7D76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《中华人民共和国劳动合同法》《劳务派遣暂行规定》《中华</w:t>
            </w:r>
            <w:r>
              <w:rPr>
                <w:rFonts w:hint="eastAsia" w:ascii="方正仿宋_GBK" w:hAnsi="方正仿宋_GBK" w:eastAsia="方正仿宋_GBK" w:cs="方正仿宋_GBK"/>
                <w:snapToGrid w:val="0"/>
                <w:color w:val="000000"/>
                <w:kern w:val="0"/>
                <w:sz w:val="24"/>
                <w:szCs w:val="24"/>
                <w:lang w:val="en-US" w:eastAsia="zh-CN" w:bidi="ar"/>
              </w:rPr>
              <w:t>人民共和国劳动合同法》《劳务派遣暂行规定》《劳动合同法实施条例》《劳动保障监察条例》</w:t>
            </w:r>
          </w:p>
        </w:tc>
      </w:tr>
      <w:tr w14:paraId="1244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BBC155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35</w:t>
            </w:r>
          </w:p>
        </w:tc>
        <w:tc>
          <w:tcPr>
            <w:tcW w:w="1995" w:type="dxa"/>
            <w:noWrap w:val="0"/>
            <w:vAlign w:val="center"/>
          </w:tcPr>
          <w:p w14:paraId="3351168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320214039000</w:t>
            </w:r>
          </w:p>
        </w:tc>
        <w:tc>
          <w:tcPr>
            <w:tcW w:w="1530" w:type="dxa"/>
            <w:noWrap w:val="0"/>
            <w:vAlign w:val="center"/>
          </w:tcPr>
          <w:p w14:paraId="3E4198D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11B8667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违反招用人员规定的处罚</w:t>
            </w:r>
          </w:p>
        </w:tc>
        <w:tc>
          <w:tcPr>
            <w:tcW w:w="6373" w:type="dxa"/>
            <w:noWrap w:val="0"/>
            <w:vAlign w:val="center"/>
          </w:tcPr>
          <w:p w14:paraId="6E29864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《就业服务与就业管理规定》《劳动保障监察条例》《关于实</w:t>
            </w:r>
            <w:r>
              <w:rPr>
                <w:rFonts w:hint="eastAsia" w:ascii="方正仿宋_GBK" w:hAnsi="方正仿宋_GBK" w:eastAsia="方正仿宋_GBK" w:cs="方正仿宋_GBK"/>
                <w:snapToGrid w:val="0"/>
                <w:color w:val="000000"/>
                <w:kern w:val="0"/>
                <w:sz w:val="24"/>
                <w:szCs w:val="24"/>
                <w:lang w:val="en-US" w:eastAsia="zh-CN" w:bidi="ar"/>
              </w:rPr>
              <w:t>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6468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409DE7B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36</w:t>
            </w:r>
          </w:p>
        </w:tc>
        <w:tc>
          <w:tcPr>
            <w:tcW w:w="1995" w:type="dxa"/>
            <w:noWrap w:val="0"/>
            <w:vAlign w:val="center"/>
          </w:tcPr>
          <w:p w14:paraId="3C68F60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320214042000</w:t>
            </w:r>
          </w:p>
        </w:tc>
        <w:tc>
          <w:tcPr>
            <w:tcW w:w="1530" w:type="dxa"/>
            <w:noWrap w:val="0"/>
            <w:vAlign w:val="center"/>
          </w:tcPr>
          <w:p w14:paraId="36915BC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26E2FBE2">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违反禁止使用童工规定的处罚</w:t>
            </w:r>
          </w:p>
        </w:tc>
        <w:tc>
          <w:tcPr>
            <w:tcW w:w="6373" w:type="dxa"/>
            <w:noWrap w:val="0"/>
            <w:vAlign w:val="center"/>
          </w:tcPr>
          <w:p w14:paraId="2983BFA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《中华人民共和国劳动法》《禁止使用童工规定》《劳动保障</w:t>
            </w:r>
            <w:r>
              <w:rPr>
                <w:rFonts w:hint="eastAsia" w:ascii="方正仿宋_GBK" w:hAnsi="方正仿宋_GBK" w:eastAsia="方正仿宋_GBK" w:cs="方正仿宋_GBK"/>
                <w:snapToGrid w:val="0"/>
                <w:color w:val="000000"/>
                <w:kern w:val="0"/>
                <w:sz w:val="24"/>
                <w:szCs w:val="24"/>
                <w:lang w:val="en-US" w:eastAsia="zh-CN" w:bidi="ar"/>
              </w:rPr>
              <w:t>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589C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C525CB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37</w:t>
            </w:r>
          </w:p>
        </w:tc>
        <w:tc>
          <w:tcPr>
            <w:tcW w:w="1995" w:type="dxa"/>
            <w:noWrap w:val="0"/>
            <w:vAlign w:val="center"/>
          </w:tcPr>
          <w:p w14:paraId="1B5C732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320214055000</w:t>
            </w:r>
          </w:p>
        </w:tc>
        <w:tc>
          <w:tcPr>
            <w:tcW w:w="1530" w:type="dxa"/>
            <w:noWrap w:val="0"/>
            <w:vAlign w:val="center"/>
          </w:tcPr>
          <w:p w14:paraId="7743442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6712F1B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违反女职工特殊劳动保护规定的</w:t>
            </w:r>
            <w:r>
              <w:rPr>
                <w:rFonts w:hint="eastAsia" w:ascii="方正仿宋_GBK" w:hAnsi="方正仿宋_GBK" w:eastAsia="方正仿宋_GBK" w:cs="方正仿宋_GBK"/>
                <w:snapToGrid w:val="0"/>
                <w:color w:val="000000"/>
                <w:kern w:val="0"/>
                <w:sz w:val="24"/>
                <w:szCs w:val="24"/>
                <w:lang w:val="en-US" w:eastAsia="zh-CN" w:bidi="ar"/>
              </w:rPr>
              <w:t>处罚</w:t>
            </w:r>
          </w:p>
        </w:tc>
        <w:tc>
          <w:tcPr>
            <w:tcW w:w="6373" w:type="dxa"/>
            <w:noWrap w:val="0"/>
            <w:vAlign w:val="center"/>
          </w:tcPr>
          <w:p w14:paraId="498BFA15">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《女职工劳动保护特别规定》《劳动保障监察条例》《关于实</w:t>
            </w:r>
            <w:r>
              <w:rPr>
                <w:rFonts w:hint="eastAsia" w:ascii="方正仿宋_GBK" w:hAnsi="方正仿宋_GBK" w:eastAsia="方正仿宋_GBK" w:cs="方正仿宋_GBK"/>
                <w:snapToGrid w:val="0"/>
                <w:color w:val="000000"/>
                <w:kern w:val="0"/>
                <w:sz w:val="24"/>
                <w:szCs w:val="24"/>
                <w:lang w:val="en-US" w:eastAsia="zh-CN" w:bidi="ar"/>
              </w:rPr>
              <w:t>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5E08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1630F5E">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38</w:t>
            </w:r>
          </w:p>
        </w:tc>
        <w:tc>
          <w:tcPr>
            <w:tcW w:w="1995" w:type="dxa"/>
            <w:noWrap w:val="0"/>
            <w:vAlign w:val="center"/>
          </w:tcPr>
          <w:p w14:paraId="523A475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320214054000</w:t>
            </w:r>
          </w:p>
        </w:tc>
        <w:tc>
          <w:tcPr>
            <w:tcW w:w="1530" w:type="dxa"/>
            <w:noWrap w:val="0"/>
            <w:vAlign w:val="center"/>
          </w:tcPr>
          <w:p w14:paraId="2628C6BD">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3AC7F12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违反工资分配、工资支付管理规定</w:t>
            </w:r>
            <w:r>
              <w:rPr>
                <w:rFonts w:hint="eastAsia" w:ascii="方正仿宋_GBK" w:hAnsi="方正仿宋_GBK" w:eastAsia="方正仿宋_GBK" w:cs="方正仿宋_GBK"/>
                <w:snapToGrid w:val="0"/>
                <w:color w:val="000000"/>
                <w:kern w:val="0"/>
                <w:sz w:val="24"/>
                <w:szCs w:val="24"/>
                <w:lang w:val="en-US" w:eastAsia="zh-CN" w:bidi="ar"/>
              </w:rPr>
              <w:t>的处罚</w:t>
            </w:r>
          </w:p>
        </w:tc>
        <w:tc>
          <w:tcPr>
            <w:tcW w:w="6373" w:type="dxa"/>
            <w:noWrap w:val="0"/>
            <w:vAlign w:val="center"/>
          </w:tcPr>
          <w:p w14:paraId="6D6C7D5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《江苏省工资支付条例》《劳动保障监察条例》《关于实施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7C3C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30CD1C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39</w:t>
            </w:r>
          </w:p>
        </w:tc>
        <w:tc>
          <w:tcPr>
            <w:tcW w:w="1995" w:type="dxa"/>
            <w:noWrap w:val="0"/>
            <w:vAlign w:val="center"/>
          </w:tcPr>
          <w:p w14:paraId="0107528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320214060000</w:t>
            </w:r>
          </w:p>
        </w:tc>
        <w:tc>
          <w:tcPr>
            <w:tcW w:w="1530" w:type="dxa"/>
            <w:noWrap w:val="0"/>
            <w:vAlign w:val="center"/>
          </w:tcPr>
          <w:p w14:paraId="55781E8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行政处罚</w:t>
            </w:r>
          </w:p>
        </w:tc>
        <w:tc>
          <w:tcPr>
            <w:tcW w:w="4245" w:type="dxa"/>
            <w:noWrap w:val="0"/>
            <w:vAlign w:val="center"/>
          </w:tcPr>
          <w:p w14:paraId="50644C05">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拒不协助社会保险行政部门对工</w:t>
            </w:r>
            <w:r>
              <w:rPr>
                <w:rFonts w:hint="eastAsia" w:ascii="方正仿宋_GBK" w:hAnsi="方正仿宋_GBK" w:eastAsia="方正仿宋_GBK" w:cs="方正仿宋_GBK"/>
                <w:snapToGrid w:val="0"/>
                <w:color w:val="000000"/>
                <w:kern w:val="0"/>
                <w:sz w:val="24"/>
                <w:szCs w:val="24"/>
                <w:lang w:val="en-US" w:eastAsia="zh-CN" w:bidi="ar"/>
              </w:rPr>
              <w:t>伤认定申请所涉及事故进行调查核实的处罚</w:t>
            </w:r>
          </w:p>
        </w:tc>
        <w:tc>
          <w:tcPr>
            <w:tcW w:w="6373" w:type="dxa"/>
            <w:noWrap w:val="0"/>
            <w:vAlign w:val="center"/>
          </w:tcPr>
          <w:p w14:paraId="186C56B4">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《工伤保险条例》《劳动保障监察条例》《关于实施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D2D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829E23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40</w:t>
            </w:r>
          </w:p>
        </w:tc>
        <w:tc>
          <w:tcPr>
            <w:tcW w:w="1995" w:type="dxa"/>
            <w:noWrap w:val="0"/>
            <w:vAlign w:val="center"/>
          </w:tcPr>
          <w:p w14:paraId="5F7F341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320814001000</w:t>
            </w:r>
          </w:p>
        </w:tc>
        <w:tc>
          <w:tcPr>
            <w:tcW w:w="1530" w:type="dxa"/>
            <w:noWrap w:val="0"/>
            <w:vAlign w:val="center"/>
          </w:tcPr>
          <w:p w14:paraId="7CBC36D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行政奖励</w:t>
            </w:r>
          </w:p>
        </w:tc>
        <w:tc>
          <w:tcPr>
            <w:tcW w:w="4245" w:type="dxa"/>
            <w:noWrap w:val="0"/>
            <w:vAlign w:val="center"/>
          </w:tcPr>
          <w:p w14:paraId="1333B3F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对举报违法行为的奖励</w:t>
            </w:r>
          </w:p>
        </w:tc>
        <w:tc>
          <w:tcPr>
            <w:tcW w:w="6373" w:type="dxa"/>
            <w:noWrap w:val="0"/>
            <w:vAlign w:val="center"/>
          </w:tcPr>
          <w:p w14:paraId="52B03202">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4D8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8F88403">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41</w:t>
            </w:r>
          </w:p>
        </w:tc>
        <w:tc>
          <w:tcPr>
            <w:tcW w:w="1995" w:type="dxa"/>
            <w:noWrap w:val="0"/>
            <w:vAlign w:val="center"/>
          </w:tcPr>
          <w:p w14:paraId="0734B97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4"/>
                <w:szCs w:val="24"/>
                <w:lang w:val="en-US" w:eastAsia="zh-CN" w:bidi="ar"/>
              </w:rPr>
              <w:t>321014012000</w:t>
            </w:r>
          </w:p>
          <w:p w14:paraId="01556D7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p>
        </w:tc>
        <w:tc>
          <w:tcPr>
            <w:tcW w:w="1530" w:type="dxa"/>
            <w:noWrap w:val="0"/>
            <w:vAlign w:val="center"/>
          </w:tcPr>
          <w:p w14:paraId="45F0A6A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4"/>
                <w:szCs w:val="24"/>
                <w:lang w:val="en-US" w:eastAsia="zh-CN" w:bidi="ar"/>
              </w:rPr>
              <w:t>其他行政权力</w:t>
            </w:r>
          </w:p>
          <w:p w14:paraId="49825F3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p>
        </w:tc>
        <w:tc>
          <w:tcPr>
            <w:tcW w:w="4245" w:type="dxa"/>
            <w:noWrap w:val="0"/>
            <w:vAlign w:val="center"/>
          </w:tcPr>
          <w:p w14:paraId="2752BF26">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不安排职工休带薪年休假又不依</w:t>
            </w:r>
            <w:r>
              <w:rPr>
                <w:rFonts w:hint="eastAsia" w:ascii="方正仿宋_GBK" w:hAnsi="方正仿宋_GBK" w:eastAsia="方正仿宋_GBK" w:cs="方正仿宋_GBK"/>
                <w:snapToGrid w:val="0"/>
                <w:color w:val="000000"/>
                <w:kern w:val="0"/>
                <w:sz w:val="24"/>
                <w:szCs w:val="24"/>
                <w:lang w:val="en-US" w:eastAsia="zh-CN" w:bidi="ar"/>
              </w:rPr>
              <w:t>照规定给予年休假工资报酬的行政处理</w:t>
            </w:r>
          </w:p>
        </w:tc>
        <w:tc>
          <w:tcPr>
            <w:tcW w:w="6373" w:type="dxa"/>
            <w:noWrap w:val="0"/>
            <w:vAlign w:val="center"/>
          </w:tcPr>
          <w:p w14:paraId="5320ECF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《职工带薪年休假条例》《劳动保障监察条例》《关于实施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20E9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E060C8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42</w:t>
            </w:r>
          </w:p>
        </w:tc>
        <w:tc>
          <w:tcPr>
            <w:tcW w:w="1995" w:type="dxa"/>
            <w:noWrap w:val="0"/>
            <w:vAlign w:val="center"/>
          </w:tcPr>
          <w:p w14:paraId="1134CB5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4"/>
                <w:szCs w:val="24"/>
                <w:lang w:val="en-US" w:eastAsia="zh-CN" w:bidi="ar"/>
              </w:rPr>
              <w:t>321014017000</w:t>
            </w:r>
          </w:p>
          <w:p w14:paraId="1D68087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p>
        </w:tc>
        <w:tc>
          <w:tcPr>
            <w:tcW w:w="1530" w:type="dxa"/>
            <w:noWrap w:val="0"/>
            <w:vAlign w:val="center"/>
          </w:tcPr>
          <w:p w14:paraId="041A462C">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32309F2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协商代表因履行职责被侵害合法</w:t>
            </w:r>
            <w:r>
              <w:rPr>
                <w:rFonts w:hint="eastAsia" w:ascii="方正仿宋_GBK" w:hAnsi="方正仿宋_GBK" w:eastAsia="方正仿宋_GBK" w:cs="方正仿宋_GBK"/>
                <w:snapToGrid w:val="0"/>
                <w:color w:val="000000"/>
                <w:kern w:val="0"/>
                <w:sz w:val="24"/>
                <w:szCs w:val="24"/>
                <w:lang w:val="en-US" w:eastAsia="zh-CN" w:bidi="ar"/>
              </w:rPr>
              <w:t>权益的行政处理</w:t>
            </w:r>
          </w:p>
        </w:tc>
        <w:tc>
          <w:tcPr>
            <w:tcW w:w="6373" w:type="dxa"/>
            <w:noWrap w:val="0"/>
            <w:vAlign w:val="center"/>
          </w:tcPr>
          <w:p w14:paraId="1D377324">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hint="eastAsia" w:ascii="方正仿宋_GBK" w:hAnsi="方正仿宋_GBK" w:eastAsia="方正仿宋_GBK" w:cs="方正仿宋_GBK"/>
                <w:snapToGrid w:val="0"/>
                <w:color w:val="000000"/>
                <w:kern w:val="0"/>
                <w:sz w:val="24"/>
                <w:szCs w:val="24"/>
                <w:lang w:val="en-US" w:eastAsia="zh-CN" w:bidi="ar"/>
              </w:rPr>
              <w:t xml:space="preserve"> </w:t>
            </w:r>
            <w:r>
              <w:rPr>
                <w:rFonts w:ascii="方正仿宋_GBK" w:hAnsi="方正仿宋_GBK" w:eastAsia="方正仿宋_GBK" w:cs="方正仿宋_GBK"/>
                <w:snapToGrid w:val="0"/>
                <w:color w:val="000000"/>
                <w:kern w:val="0"/>
                <w:sz w:val="24"/>
                <w:szCs w:val="24"/>
                <w:lang w:val="en-US" w:eastAsia="zh-CN" w:bidi="ar"/>
              </w:rPr>
              <w:t>《江苏省集体合同条例》《劳动保障监察条例》《关于实施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3FA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1F8FF4D5">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43</w:t>
            </w:r>
          </w:p>
        </w:tc>
        <w:tc>
          <w:tcPr>
            <w:tcW w:w="1995" w:type="dxa"/>
            <w:noWrap w:val="0"/>
            <w:vAlign w:val="center"/>
          </w:tcPr>
          <w:p w14:paraId="7D52BD8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color w:val="000000"/>
                <w:kern w:val="0"/>
                <w:sz w:val="24"/>
                <w:szCs w:val="24"/>
                <w:lang w:val="en-US" w:eastAsia="zh-CN" w:bidi="ar"/>
              </w:rPr>
              <w:t>321014006000</w:t>
            </w:r>
          </w:p>
          <w:p w14:paraId="4609340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p>
        </w:tc>
        <w:tc>
          <w:tcPr>
            <w:tcW w:w="1530" w:type="dxa"/>
            <w:noWrap w:val="0"/>
            <w:vAlign w:val="center"/>
          </w:tcPr>
          <w:p w14:paraId="63CD320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10707A9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降低劳动者工资标准未与本单位</w:t>
            </w:r>
            <w:r>
              <w:rPr>
                <w:rFonts w:hint="eastAsia" w:ascii="方正仿宋_GBK" w:hAnsi="方正仿宋_GBK" w:eastAsia="方正仿宋_GBK" w:cs="方正仿宋_GBK"/>
                <w:snapToGrid w:val="0"/>
                <w:color w:val="000000"/>
                <w:kern w:val="0"/>
                <w:sz w:val="24"/>
                <w:szCs w:val="24"/>
                <w:lang w:val="en-US" w:eastAsia="zh-CN" w:bidi="ar"/>
              </w:rPr>
              <w:t>工会或者职工代表协商一致，给劳动者造成工资损失的行政处理</w:t>
            </w:r>
          </w:p>
        </w:tc>
        <w:tc>
          <w:tcPr>
            <w:tcW w:w="6373" w:type="dxa"/>
            <w:noWrap w:val="0"/>
            <w:vAlign w:val="center"/>
          </w:tcPr>
          <w:p w14:paraId="76CBE7D4">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《江苏省工资支付条例》《劳动保障监察条例》《关于实施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2E77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F7EB3C1">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44</w:t>
            </w:r>
          </w:p>
        </w:tc>
        <w:tc>
          <w:tcPr>
            <w:tcW w:w="1995" w:type="dxa"/>
            <w:noWrap w:val="0"/>
            <w:vAlign w:val="center"/>
          </w:tcPr>
          <w:p w14:paraId="6C95FFB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321014004000</w:t>
            </w:r>
          </w:p>
        </w:tc>
        <w:tc>
          <w:tcPr>
            <w:tcW w:w="1530" w:type="dxa"/>
            <w:noWrap w:val="0"/>
            <w:vAlign w:val="center"/>
          </w:tcPr>
          <w:p w14:paraId="318A690E">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031FE30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未按规定向劳动者每月支付两倍</w:t>
            </w:r>
            <w:r>
              <w:rPr>
                <w:rFonts w:hint="eastAsia" w:ascii="方正仿宋_GBK" w:hAnsi="方正仿宋_GBK" w:eastAsia="方正仿宋_GBK" w:cs="方正仿宋_GBK"/>
                <w:snapToGrid w:val="0"/>
                <w:color w:val="000000"/>
                <w:kern w:val="0"/>
                <w:sz w:val="24"/>
                <w:szCs w:val="24"/>
                <w:lang w:val="en-US" w:eastAsia="zh-CN" w:bidi="ar"/>
              </w:rPr>
              <w:t>的工资或者支付赔偿金的行政处理</w:t>
            </w:r>
          </w:p>
        </w:tc>
        <w:tc>
          <w:tcPr>
            <w:tcW w:w="6373" w:type="dxa"/>
            <w:noWrap w:val="0"/>
            <w:vAlign w:val="center"/>
          </w:tcPr>
          <w:p w14:paraId="67A0BF1D">
            <w:r>
              <w:rPr>
                <w:rFonts w:ascii="方正仿宋_GBK" w:hAnsi="方正仿宋_GBK" w:eastAsia="方正仿宋_GBK" w:cs="方正仿宋_GBK"/>
                <w:snapToGrid w:val="0"/>
                <w:color w:val="000000"/>
                <w:kern w:val="0"/>
                <w:sz w:val="24"/>
                <w:szCs w:val="24"/>
                <w:lang w:val="en-US" w:eastAsia="zh-CN" w:bidi="ar"/>
              </w:rPr>
              <w:t>《中华人民共和国劳动合同法》《劳动合同法实施条例》《劳</w:t>
            </w:r>
            <w:r>
              <w:rPr>
                <w:rFonts w:hint="eastAsia" w:ascii="方正仿宋_GBK" w:hAnsi="方正仿宋_GBK" w:eastAsia="方正仿宋_GBK" w:cs="方正仿宋_GBK"/>
                <w:snapToGrid w:val="0"/>
                <w:color w:val="000000"/>
                <w:kern w:val="0"/>
                <w:sz w:val="24"/>
                <w:szCs w:val="24"/>
                <w:lang w:val="en-US" w:eastAsia="zh-CN" w:bidi="ar"/>
              </w:rPr>
              <w:t>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p w14:paraId="1E2052CE">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p>
        </w:tc>
      </w:tr>
      <w:tr w14:paraId="64A9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278B2BF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45</w:t>
            </w:r>
          </w:p>
        </w:tc>
        <w:tc>
          <w:tcPr>
            <w:tcW w:w="1995" w:type="dxa"/>
            <w:noWrap w:val="0"/>
            <w:vAlign w:val="center"/>
          </w:tcPr>
          <w:p w14:paraId="0152B35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321014018000</w:t>
            </w:r>
          </w:p>
        </w:tc>
        <w:tc>
          <w:tcPr>
            <w:tcW w:w="1530" w:type="dxa"/>
            <w:noWrap w:val="0"/>
            <w:vAlign w:val="center"/>
          </w:tcPr>
          <w:p w14:paraId="7941487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788AFA02">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sz w:val="24"/>
                <w:szCs w:val="24"/>
              </w:rPr>
            </w:pPr>
            <w:r>
              <w:rPr>
                <w:rFonts w:ascii="方正仿宋_GBK" w:hAnsi="方正仿宋_GBK" w:eastAsia="方正仿宋_GBK" w:cs="方正仿宋_GBK"/>
                <w:snapToGrid w:val="0"/>
                <w:color w:val="000000"/>
                <w:kern w:val="0"/>
                <w:sz w:val="24"/>
                <w:szCs w:val="24"/>
                <w:lang w:val="en-US" w:eastAsia="zh-CN" w:bidi="ar"/>
              </w:rPr>
              <w:t>中外合作办学机构或中外合作职</w:t>
            </w:r>
            <w:r>
              <w:rPr>
                <w:rFonts w:hint="eastAsia" w:ascii="方正仿宋_GBK" w:hAnsi="方正仿宋_GBK" w:eastAsia="方正仿宋_GBK" w:cs="方正仿宋_GBK"/>
                <w:snapToGrid w:val="0"/>
                <w:color w:val="000000"/>
                <w:kern w:val="0"/>
                <w:sz w:val="24"/>
                <w:szCs w:val="24"/>
                <w:lang w:val="en-US" w:eastAsia="zh-CN" w:bidi="ar"/>
              </w:rPr>
              <w:t>业技能培训办学项目未经批准增加收费项目或者提高收费标准的行政处理</w:t>
            </w:r>
          </w:p>
          <w:p w14:paraId="12C3718F">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p>
        </w:tc>
        <w:tc>
          <w:tcPr>
            <w:tcW w:w="6373" w:type="dxa"/>
            <w:noWrap w:val="0"/>
            <w:vAlign w:val="center"/>
          </w:tcPr>
          <w:p w14:paraId="63F9AAE4">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《中华人民共和国中外合作办学条例》《中外合作职业技能培</w:t>
            </w:r>
            <w:r>
              <w:rPr>
                <w:rFonts w:hint="eastAsia" w:ascii="方正仿宋_GBK" w:hAnsi="方正仿宋_GBK" w:eastAsia="方正仿宋_GBK" w:cs="方正仿宋_GBK"/>
                <w:snapToGrid w:val="0"/>
                <w:color w:val="000000"/>
                <w:kern w:val="0"/>
                <w:sz w:val="24"/>
                <w:szCs w:val="24"/>
                <w:lang w:val="en-US" w:eastAsia="zh-CN" w:bidi="ar"/>
              </w:rPr>
              <w:t>训办学管理办法》《劳动保障监察条例》《关于实施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68DD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4457689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46</w:t>
            </w:r>
          </w:p>
        </w:tc>
        <w:tc>
          <w:tcPr>
            <w:tcW w:w="1995" w:type="dxa"/>
            <w:noWrap w:val="0"/>
            <w:vAlign w:val="center"/>
          </w:tcPr>
          <w:p w14:paraId="5E8A84A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321014014000</w:t>
            </w:r>
          </w:p>
        </w:tc>
        <w:tc>
          <w:tcPr>
            <w:tcW w:w="1530" w:type="dxa"/>
            <w:noWrap w:val="0"/>
            <w:vAlign w:val="center"/>
          </w:tcPr>
          <w:p w14:paraId="68FEC94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7B41883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选择额外支付劳动者一个月工资</w:t>
            </w:r>
            <w:r>
              <w:rPr>
                <w:rFonts w:hint="eastAsia" w:ascii="方正仿宋_GBK" w:hAnsi="方正仿宋_GBK" w:eastAsia="方正仿宋_GBK" w:cs="方正仿宋_GBK"/>
                <w:snapToGrid w:val="0"/>
                <w:color w:val="000000"/>
                <w:kern w:val="0"/>
                <w:sz w:val="24"/>
                <w:szCs w:val="24"/>
                <w:lang w:val="en-US" w:eastAsia="zh-CN" w:bidi="ar"/>
              </w:rPr>
              <w:t>解除劳动合同，但未支付或未足额支付的行政处理</w:t>
            </w:r>
          </w:p>
        </w:tc>
        <w:tc>
          <w:tcPr>
            <w:tcW w:w="6373" w:type="dxa"/>
            <w:noWrap w:val="0"/>
            <w:vAlign w:val="center"/>
          </w:tcPr>
          <w:p w14:paraId="1F6FD4B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《江苏省劳动合同条例》《劳动保障监察条例》《关于实施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59B7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035992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47</w:t>
            </w:r>
          </w:p>
        </w:tc>
        <w:tc>
          <w:tcPr>
            <w:tcW w:w="1995" w:type="dxa"/>
            <w:noWrap w:val="0"/>
            <w:vAlign w:val="center"/>
          </w:tcPr>
          <w:p w14:paraId="2846F4A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321014015000</w:t>
            </w:r>
          </w:p>
        </w:tc>
        <w:tc>
          <w:tcPr>
            <w:tcW w:w="1530" w:type="dxa"/>
            <w:noWrap w:val="0"/>
            <w:vAlign w:val="center"/>
          </w:tcPr>
          <w:p w14:paraId="74D7A9D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0B7FD7C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违反工会法或企业民主管理有关</w:t>
            </w:r>
            <w:r>
              <w:rPr>
                <w:rFonts w:hint="eastAsia" w:ascii="方正仿宋_GBK" w:hAnsi="方正仿宋_GBK" w:eastAsia="方正仿宋_GBK" w:cs="方正仿宋_GBK"/>
                <w:snapToGrid w:val="0"/>
                <w:color w:val="000000"/>
                <w:kern w:val="0"/>
                <w:sz w:val="24"/>
                <w:szCs w:val="24"/>
                <w:lang w:val="en-US" w:eastAsia="zh-CN" w:bidi="ar"/>
              </w:rPr>
              <w:t>规定的行政处理</w:t>
            </w:r>
          </w:p>
        </w:tc>
        <w:tc>
          <w:tcPr>
            <w:tcW w:w="6373" w:type="dxa"/>
            <w:noWrap w:val="0"/>
            <w:vAlign w:val="center"/>
          </w:tcPr>
          <w:p w14:paraId="1156C02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《中华人民共和国工会法》《劳动保障监察条例》《江苏省企</w:t>
            </w:r>
            <w:r>
              <w:rPr>
                <w:rFonts w:hint="eastAsia" w:ascii="方正仿宋_GBK" w:hAnsi="方正仿宋_GBK" w:eastAsia="方正仿宋_GBK" w:cs="方正仿宋_GBK"/>
                <w:snapToGrid w:val="0"/>
                <w:color w:val="000000"/>
                <w:kern w:val="0"/>
                <w:sz w:val="24"/>
                <w:szCs w:val="24"/>
                <w:lang w:val="en-US" w:eastAsia="zh-CN" w:bidi="ar"/>
              </w:rPr>
              <w:t>业民主管理条例》《劳动保障监察条例》《关于实施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13C5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187A672">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48</w:t>
            </w:r>
          </w:p>
        </w:tc>
        <w:tc>
          <w:tcPr>
            <w:tcW w:w="1995" w:type="dxa"/>
            <w:noWrap w:val="0"/>
            <w:vAlign w:val="center"/>
          </w:tcPr>
          <w:p w14:paraId="55D4D0B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321014019000</w:t>
            </w:r>
          </w:p>
        </w:tc>
        <w:tc>
          <w:tcPr>
            <w:tcW w:w="1530" w:type="dxa"/>
            <w:noWrap w:val="0"/>
            <w:vAlign w:val="center"/>
          </w:tcPr>
          <w:p w14:paraId="1879EAD8">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593076B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用工单位未向劳务派遣单位按时</w:t>
            </w:r>
            <w:r>
              <w:rPr>
                <w:rFonts w:hint="eastAsia" w:ascii="方正仿宋_GBK" w:hAnsi="方正仿宋_GBK" w:eastAsia="方正仿宋_GBK" w:cs="方正仿宋_GBK"/>
                <w:snapToGrid w:val="0"/>
                <w:color w:val="000000"/>
                <w:kern w:val="0"/>
                <w:sz w:val="24"/>
                <w:szCs w:val="24"/>
                <w:lang w:val="en-US" w:eastAsia="zh-CN" w:bidi="ar"/>
              </w:rPr>
              <w:t>足额支付被派遣劳动者劳动报酬、社会保险等费用，致使劳务派遣单位无法向被派遣劳动者足额支付劳动报酬、缴纳社会保险费的行政处理</w:t>
            </w:r>
          </w:p>
        </w:tc>
        <w:tc>
          <w:tcPr>
            <w:tcW w:w="6373" w:type="dxa"/>
            <w:noWrap w:val="0"/>
            <w:vAlign w:val="center"/>
          </w:tcPr>
          <w:p w14:paraId="3A2C124A">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《江苏省劳动合同条例》《劳动保障监察条例》《关于实施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14FC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144665C9">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49</w:t>
            </w:r>
          </w:p>
        </w:tc>
        <w:tc>
          <w:tcPr>
            <w:tcW w:w="1995" w:type="dxa"/>
            <w:noWrap w:val="0"/>
            <w:vAlign w:val="center"/>
          </w:tcPr>
          <w:p w14:paraId="0AE15DC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321014002000</w:t>
            </w:r>
          </w:p>
        </w:tc>
        <w:tc>
          <w:tcPr>
            <w:tcW w:w="1530" w:type="dxa"/>
            <w:noWrap w:val="0"/>
            <w:vAlign w:val="center"/>
          </w:tcPr>
          <w:p w14:paraId="13FCB37A">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2CEB42D7">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违反规定未向劳动者出具解除或</w:t>
            </w:r>
            <w:r>
              <w:rPr>
                <w:rFonts w:hint="eastAsia" w:ascii="方正仿宋_GBK" w:hAnsi="方正仿宋_GBK" w:eastAsia="方正仿宋_GBK" w:cs="方正仿宋_GBK"/>
                <w:snapToGrid w:val="0"/>
                <w:color w:val="000000"/>
                <w:kern w:val="0"/>
                <w:sz w:val="24"/>
                <w:szCs w:val="24"/>
                <w:lang w:val="en-US" w:eastAsia="zh-CN" w:bidi="ar"/>
              </w:rPr>
              <w:t>者终止劳动合同的书面证明，责令改正</w:t>
            </w:r>
          </w:p>
        </w:tc>
        <w:tc>
          <w:tcPr>
            <w:tcW w:w="6373" w:type="dxa"/>
            <w:noWrap w:val="0"/>
            <w:vAlign w:val="center"/>
          </w:tcPr>
          <w:p w14:paraId="7BB48534">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553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1084BA84">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50</w:t>
            </w:r>
          </w:p>
        </w:tc>
        <w:tc>
          <w:tcPr>
            <w:tcW w:w="1995" w:type="dxa"/>
            <w:noWrap w:val="0"/>
            <w:vAlign w:val="center"/>
          </w:tcPr>
          <w:p w14:paraId="168AAC7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321014007000</w:t>
            </w:r>
          </w:p>
        </w:tc>
        <w:tc>
          <w:tcPr>
            <w:tcW w:w="1530" w:type="dxa"/>
            <w:noWrap w:val="0"/>
            <w:vAlign w:val="center"/>
          </w:tcPr>
          <w:p w14:paraId="28DC28DB">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3453CEF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违反平等协商、签订集体合同有关</w:t>
            </w:r>
            <w:r>
              <w:rPr>
                <w:rFonts w:hint="eastAsia" w:ascii="方正仿宋_GBK" w:hAnsi="方正仿宋_GBK" w:eastAsia="方正仿宋_GBK" w:cs="方正仿宋_GBK"/>
                <w:snapToGrid w:val="0"/>
                <w:color w:val="000000"/>
                <w:kern w:val="0"/>
                <w:sz w:val="24"/>
                <w:szCs w:val="24"/>
                <w:lang w:val="en-US" w:eastAsia="zh-CN" w:bidi="ar"/>
              </w:rPr>
              <w:t>规定的行政处理</w:t>
            </w:r>
          </w:p>
        </w:tc>
        <w:tc>
          <w:tcPr>
            <w:tcW w:w="6373" w:type="dxa"/>
            <w:noWrap w:val="0"/>
            <w:vAlign w:val="center"/>
          </w:tcPr>
          <w:p w14:paraId="323BC9EC">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《江苏省集体合同条例》《劳动保障监察条例》《关于实施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 xml:space="preserve">若干规定》 </w:t>
            </w:r>
          </w:p>
        </w:tc>
      </w:tr>
      <w:tr w14:paraId="594D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0051E276">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51</w:t>
            </w:r>
          </w:p>
        </w:tc>
        <w:tc>
          <w:tcPr>
            <w:tcW w:w="1995" w:type="dxa"/>
            <w:noWrap w:val="0"/>
            <w:vAlign w:val="center"/>
          </w:tcPr>
          <w:p w14:paraId="4547ABE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321014011000</w:t>
            </w:r>
          </w:p>
        </w:tc>
        <w:tc>
          <w:tcPr>
            <w:tcW w:w="1530" w:type="dxa"/>
            <w:noWrap w:val="0"/>
            <w:vAlign w:val="center"/>
          </w:tcPr>
          <w:p w14:paraId="7B0E0D4F">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4D8CB6D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拒不支付非法用工单位伤亡人员</w:t>
            </w:r>
            <w:r>
              <w:rPr>
                <w:rFonts w:hint="eastAsia" w:ascii="方正仿宋_GBK" w:hAnsi="方正仿宋_GBK" w:eastAsia="方正仿宋_GBK" w:cs="方正仿宋_GBK"/>
                <w:snapToGrid w:val="0"/>
                <w:color w:val="000000"/>
                <w:kern w:val="0"/>
                <w:sz w:val="24"/>
                <w:szCs w:val="24"/>
                <w:lang w:val="en-US" w:eastAsia="zh-CN" w:bidi="ar"/>
              </w:rPr>
              <w:t>一次性赔偿的行政处理</w:t>
            </w:r>
          </w:p>
        </w:tc>
        <w:tc>
          <w:tcPr>
            <w:tcW w:w="6373" w:type="dxa"/>
            <w:noWrap w:val="0"/>
            <w:vAlign w:val="center"/>
          </w:tcPr>
          <w:p w14:paraId="7F77BB99">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《非法用工单位伤亡人员一次性赔偿办法》《劳动保障监察条</w:t>
            </w:r>
            <w:r>
              <w:rPr>
                <w:rFonts w:hint="eastAsia" w:ascii="方正仿宋_GBK" w:hAnsi="方正仿宋_GBK" w:eastAsia="方正仿宋_GBK" w:cs="方正仿宋_GBK"/>
                <w:snapToGrid w:val="0"/>
                <w:color w:val="000000"/>
                <w:kern w:val="0"/>
                <w:sz w:val="24"/>
                <w:szCs w:val="24"/>
                <w:lang w:val="en-US" w:eastAsia="zh-CN" w:bidi="ar"/>
              </w:rPr>
              <w:t>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7EC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7E20C00E">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52</w:t>
            </w:r>
          </w:p>
        </w:tc>
        <w:tc>
          <w:tcPr>
            <w:tcW w:w="1995" w:type="dxa"/>
            <w:noWrap w:val="0"/>
            <w:vAlign w:val="center"/>
          </w:tcPr>
          <w:p w14:paraId="7C662DD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321014001000</w:t>
            </w:r>
          </w:p>
        </w:tc>
        <w:tc>
          <w:tcPr>
            <w:tcW w:w="1530" w:type="dxa"/>
            <w:noWrap w:val="0"/>
            <w:vAlign w:val="center"/>
          </w:tcPr>
          <w:p w14:paraId="3FD9009C">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6B812C26">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克扣、拖欠顶岗实习学生实习报酬</w:t>
            </w:r>
            <w:r>
              <w:rPr>
                <w:rFonts w:hint="eastAsia" w:ascii="方正仿宋_GBK" w:hAnsi="方正仿宋_GBK" w:eastAsia="方正仿宋_GBK" w:cs="方正仿宋_GBK"/>
                <w:snapToGrid w:val="0"/>
                <w:color w:val="000000"/>
                <w:kern w:val="0"/>
                <w:sz w:val="24"/>
                <w:szCs w:val="24"/>
                <w:lang w:val="en-US" w:eastAsia="zh-CN" w:bidi="ar"/>
              </w:rPr>
              <w:t xml:space="preserve">或实习报酬低于当地最低工资标准的行政处理 </w:t>
            </w:r>
          </w:p>
        </w:tc>
        <w:tc>
          <w:tcPr>
            <w:tcW w:w="6373" w:type="dxa"/>
            <w:noWrap w:val="0"/>
            <w:vAlign w:val="center"/>
          </w:tcPr>
          <w:p w14:paraId="6BBC4AC5">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《江苏省劳动合同条例》《劳动保障监察条例》《关于实施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485D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6AAB1F10">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53</w:t>
            </w:r>
          </w:p>
        </w:tc>
        <w:tc>
          <w:tcPr>
            <w:tcW w:w="1995" w:type="dxa"/>
            <w:noWrap w:val="0"/>
            <w:vAlign w:val="center"/>
          </w:tcPr>
          <w:p w14:paraId="31A84B0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321014003000</w:t>
            </w:r>
          </w:p>
        </w:tc>
        <w:tc>
          <w:tcPr>
            <w:tcW w:w="1530" w:type="dxa"/>
            <w:noWrap w:val="0"/>
            <w:vAlign w:val="center"/>
          </w:tcPr>
          <w:p w14:paraId="0A79E9A8">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653B3E2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劳动合同文本未载明劳动合同法</w:t>
            </w:r>
            <w:r>
              <w:rPr>
                <w:rFonts w:hint="eastAsia" w:ascii="方正仿宋_GBK" w:hAnsi="方正仿宋_GBK" w:eastAsia="方正仿宋_GBK" w:cs="方正仿宋_GBK"/>
                <w:snapToGrid w:val="0"/>
                <w:color w:val="000000"/>
                <w:kern w:val="0"/>
                <w:sz w:val="24"/>
                <w:szCs w:val="24"/>
                <w:lang w:val="en-US" w:eastAsia="zh-CN" w:bidi="ar"/>
              </w:rPr>
              <w:t>规定的劳动合同必备条款或者未将劳动合同文本交付劳动者的，责令改正</w:t>
            </w:r>
          </w:p>
        </w:tc>
        <w:tc>
          <w:tcPr>
            <w:tcW w:w="6373" w:type="dxa"/>
            <w:noWrap w:val="0"/>
            <w:vAlign w:val="center"/>
          </w:tcPr>
          <w:p w14:paraId="02DF9910">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r w14:paraId="2F27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noWrap w:val="0"/>
            <w:vAlign w:val="center"/>
          </w:tcPr>
          <w:p w14:paraId="3197FE80">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54</w:t>
            </w:r>
          </w:p>
        </w:tc>
        <w:tc>
          <w:tcPr>
            <w:tcW w:w="1995" w:type="dxa"/>
            <w:noWrap w:val="0"/>
            <w:vAlign w:val="center"/>
          </w:tcPr>
          <w:p w14:paraId="0EFC783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321014005000</w:t>
            </w:r>
          </w:p>
        </w:tc>
        <w:tc>
          <w:tcPr>
            <w:tcW w:w="1530" w:type="dxa"/>
            <w:noWrap w:val="0"/>
            <w:vAlign w:val="center"/>
          </w:tcPr>
          <w:p w14:paraId="243522CC">
            <w:pPr>
              <w:keepNext w:val="0"/>
              <w:keepLines w:val="0"/>
              <w:pageBreakBefore w:val="0"/>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snapToGrid w:val="0"/>
                <w:color w:val="000000"/>
                <w:kern w:val="0"/>
                <w:sz w:val="24"/>
                <w:szCs w:val="24"/>
                <w:lang w:val="en-US" w:eastAsia="zh-CN" w:bidi="ar"/>
              </w:rPr>
            </w:pPr>
            <w:r>
              <w:rPr>
                <w:rFonts w:hint="default" w:ascii="Times New Roman" w:hAnsi="Times New Roman" w:eastAsia="方正仿宋_GBK" w:cs="Times New Roman"/>
                <w:snapToGrid w:val="0"/>
                <w:color w:val="000000"/>
                <w:kern w:val="0"/>
                <w:sz w:val="24"/>
                <w:szCs w:val="24"/>
                <w:lang w:val="en-US" w:eastAsia="zh-CN" w:bidi="ar"/>
              </w:rPr>
              <w:t>其他行政权力</w:t>
            </w:r>
          </w:p>
        </w:tc>
        <w:tc>
          <w:tcPr>
            <w:tcW w:w="4245" w:type="dxa"/>
            <w:noWrap w:val="0"/>
            <w:vAlign w:val="center"/>
          </w:tcPr>
          <w:p w14:paraId="0F8D8A8D">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未按规定向劳动者支付工资、加班</w:t>
            </w:r>
            <w:r>
              <w:rPr>
                <w:rFonts w:hint="eastAsia" w:ascii="方正仿宋_GBK" w:hAnsi="方正仿宋_GBK" w:eastAsia="方正仿宋_GBK" w:cs="方正仿宋_GBK"/>
                <w:snapToGrid w:val="0"/>
                <w:color w:val="000000"/>
                <w:kern w:val="0"/>
                <w:sz w:val="24"/>
                <w:szCs w:val="24"/>
                <w:lang w:val="en-US" w:eastAsia="zh-CN" w:bidi="ar"/>
              </w:rPr>
              <w:t>费、经济补偿等的行政处理</w:t>
            </w:r>
          </w:p>
        </w:tc>
        <w:tc>
          <w:tcPr>
            <w:tcW w:w="6373" w:type="dxa"/>
            <w:noWrap w:val="0"/>
            <w:vAlign w:val="center"/>
          </w:tcPr>
          <w:p w14:paraId="44C10268">
            <w:pPr>
              <w:keepNext w:val="0"/>
              <w:keepLines w:val="0"/>
              <w:pageBreakBefore w:val="0"/>
              <w:widowControl/>
              <w:suppressLineNumbers w:val="0"/>
              <w:kinsoku/>
              <w:wordWrap/>
              <w:overflowPunct/>
              <w:topLinePunct w:val="0"/>
              <w:autoSpaceDE/>
              <w:autoSpaceDN/>
              <w:bidi w:val="0"/>
              <w:adjustRightInd w:val="0"/>
              <w:snapToGrid w:val="0"/>
              <w:spacing w:line="340" w:lineRule="exact"/>
              <w:jc w:val="both"/>
              <w:textAlignment w:val="baseline"/>
              <w:rPr>
                <w:rFonts w:ascii="方正仿宋_GBK" w:hAnsi="方正仿宋_GBK" w:eastAsia="方正仿宋_GBK" w:cs="方正仿宋_GBK"/>
                <w:snapToGrid w:val="0"/>
                <w:color w:val="000000"/>
                <w:kern w:val="0"/>
                <w:sz w:val="24"/>
                <w:szCs w:val="24"/>
                <w:lang w:val="en-US" w:eastAsia="zh-CN" w:bidi="ar"/>
              </w:rPr>
            </w:pPr>
            <w:r>
              <w:rPr>
                <w:rFonts w:ascii="方正仿宋_GBK" w:hAnsi="方正仿宋_GBK" w:eastAsia="方正仿宋_GBK" w:cs="方正仿宋_GBK"/>
                <w:snapToGrid w:val="0"/>
                <w:color w:val="000000"/>
                <w:kern w:val="0"/>
                <w:sz w:val="24"/>
                <w:szCs w:val="24"/>
                <w:lang w:val="en-US" w:eastAsia="zh-CN" w:bidi="ar"/>
              </w:rPr>
              <w:t>《中华人民共和国劳动合同法》《劳动保障监察条例》《关于</w:t>
            </w:r>
            <w:r>
              <w:rPr>
                <w:rFonts w:hint="eastAsia" w:ascii="方正仿宋_GBK" w:hAnsi="方正仿宋_GBK" w:eastAsia="方正仿宋_GBK" w:cs="方正仿宋_GBK"/>
                <w:snapToGrid w:val="0"/>
                <w:color w:val="000000"/>
                <w:kern w:val="0"/>
                <w:sz w:val="24"/>
                <w:szCs w:val="24"/>
                <w:lang w:val="en-US" w:eastAsia="zh-CN" w:bidi="ar"/>
              </w:rPr>
              <w:t>实施</w:t>
            </w:r>
            <w:r>
              <w:rPr>
                <w:rFonts w:hint="default" w:ascii="Times New Roman" w:hAnsi="Times New Roman" w:eastAsia="宋体" w:cs="Times New Roman"/>
                <w:snapToGrid w:val="0"/>
                <w:color w:val="000000"/>
                <w:kern w:val="0"/>
                <w:sz w:val="24"/>
                <w:szCs w:val="24"/>
                <w:lang w:val="en-US" w:eastAsia="zh-CN" w:bidi="ar"/>
              </w:rPr>
              <w:t>&lt;</w:t>
            </w:r>
            <w:r>
              <w:rPr>
                <w:rFonts w:hint="eastAsia" w:ascii="方正仿宋_GBK" w:hAnsi="方正仿宋_GBK" w:eastAsia="方正仿宋_GBK" w:cs="方正仿宋_GBK"/>
                <w:snapToGrid w:val="0"/>
                <w:color w:val="000000"/>
                <w:kern w:val="0"/>
                <w:sz w:val="24"/>
                <w:szCs w:val="24"/>
                <w:lang w:val="en-US" w:eastAsia="zh-CN" w:bidi="ar"/>
              </w:rPr>
              <w:t>劳动保障监察条例</w:t>
            </w:r>
            <w:r>
              <w:rPr>
                <w:rFonts w:hint="default" w:ascii="Times New Roman" w:hAnsi="Times New Roman" w:eastAsia="宋体" w:cs="Times New Roman"/>
                <w:snapToGrid w:val="0"/>
                <w:color w:val="000000"/>
                <w:kern w:val="0"/>
                <w:sz w:val="24"/>
                <w:szCs w:val="24"/>
                <w:lang w:val="en-US" w:eastAsia="zh-CN" w:bidi="ar"/>
              </w:rPr>
              <w:t>&gt;</w:t>
            </w:r>
            <w:r>
              <w:rPr>
                <w:rFonts w:hint="eastAsia" w:ascii="方正仿宋_GBK" w:hAnsi="方正仿宋_GBK" w:eastAsia="方正仿宋_GBK" w:cs="方正仿宋_GBK"/>
                <w:snapToGrid w:val="0"/>
                <w:color w:val="000000"/>
                <w:kern w:val="0"/>
                <w:sz w:val="24"/>
                <w:szCs w:val="24"/>
                <w:lang w:val="en-US" w:eastAsia="zh-CN" w:bidi="ar"/>
              </w:rPr>
              <w:t>若干规定》</w:t>
            </w:r>
          </w:p>
        </w:tc>
      </w:tr>
    </w:tbl>
    <w:p w14:paraId="57AA06C6"/>
    <w:sectPr>
      <w:pgSz w:w="16838" w:h="11906" w:orient="landscape"/>
      <w:pgMar w:top="2098" w:right="1440"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zllNzc1Zjk3YjZkNWIxNTAyZmY0M2NkNjQxYzgifQ=="/>
  </w:docVars>
  <w:rsids>
    <w:rsidRoot w:val="5DE8744A"/>
    <w:rsid w:val="5D785375"/>
    <w:rsid w:val="5DE8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textAlignment w:val="baseline"/>
    </w:pPr>
    <w:rPr>
      <w:rFonts w:ascii="Times New Roman" w:hAnsi="Times New Roman" w:eastAsia="宋体" w:cs="Times New Roman"/>
      <w:snapToGrid w:val="0"/>
      <w:kern w:val="32"/>
      <w:sz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page number"/>
    <w:qFormat/>
    <w:uiPriority w:val="0"/>
    <w:rPr>
      <w:rFonts w:eastAsia="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4054</Words>
  <Characters>4693</Characters>
  <Lines>0</Lines>
  <Paragraphs>0</Paragraphs>
  <TotalTime>58</TotalTime>
  <ScaleCrop>false</ScaleCrop>
  <LinksUpToDate>false</LinksUpToDate>
  <CharactersWithSpaces>4725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2024-08-09T07:30:00Z</dcterms:created>
  <dc:creator>蒲公英</dc:creator>
  <cp:lastModifiedBy>元气满满沐小皮</cp:lastModifiedBy>
  <dcterms:modified xsi:type="dcterms:W3CDTF">2024-09-02T07:55:16Z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2AA0DA1D116A4EB5BC7D84A4DD578D8A_11</vt:lpwstr>
  </property>
</Properties>
</file>