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4" w:type="dxa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1162"/>
        <w:gridCol w:w="3033"/>
        <w:gridCol w:w="4047"/>
        <w:gridCol w:w="1862"/>
        <w:gridCol w:w="2633"/>
      </w:tblGrid>
      <w:tr w:rsidR="00FD2E4F" w14:paraId="0FF8C974" w14:textId="77777777" w:rsidTr="00D042D1">
        <w:trPr>
          <w:trHeight w:val="1174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F3CC7D" w14:textId="77777777" w:rsidR="00FD2E4F" w:rsidRDefault="00FD2E4F" w:rsidP="00D042D1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南京市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2025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年企业项目制培训第三批市级验收结果</w:t>
            </w:r>
          </w:p>
        </w:tc>
      </w:tr>
      <w:tr w:rsidR="00FD2E4F" w14:paraId="7CD0A5D1" w14:textId="77777777" w:rsidTr="00D042D1">
        <w:trPr>
          <w:trHeight w:val="106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C26" w14:textId="77777777" w:rsidR="00FD2E4F" w:rsidRDefault="00FD2E4F" w:rsidP="00D042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lang w:bidi="ar"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92CF" w14:textId="77777777" w:rsidR="00FD2E4F" w:rsidRDefault="00FD2E4F" w:rsidP="00D042D1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 w:bidi="ar"/>
              </w:rPr>
            </w:pPr>
            <w:r>
              <w:rPr>
                <w:rStyle w:val="font31"/>
                <w:rFonts w:ascii="Times New Roman" w:hAnsi="Times New Roman" w:hint="eastAsia"/>
                <w:lang w:bidi="ar"/>
              </w:rPr>
              <w:t>区属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E358" w14:textId="77777777" w:rsidR="00FD2E4F" w:rsidRDefault="00FD2E4F" w:rsidP="00D042D1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 w:bidi="ar"/>
              </w:rPr>
            </w:pPr>
            <w:r>
              <w:rPr>
                <w:rStyle w:val="font31"/>
                <w:rFonts w:ascii="Times New Roman" w:hAnsi="Times New Roman" w:hint="eastAsia"/>
                <w:lang w:bidi="ar"/>
              </w:rPr>
              <w:t>企业名称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022" w14:textId="77777777" w:rsidR="00FD2E4F" w:rsidRDefault="00FD2E4F" w:rsidP="00D042D1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 w:bidi="ar"/>
              </w:rPr>
            </w:pPr>
            <w:r>
              <w:rPr>
                <w:rStyle w:val="font31"/>
                <w:rFonts w:ascii="Times New Roman" w:hAnsi="Times New Roman" w:hint="eastAsia"/>
                <w:lang w:bidi="ar"/>
              </w:rPr>
              <w:t>申报项目名称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7809" w14:textId="77777777" w:rsidR="00FD2E4F" w:rsidRDefault="00FD2E4F" w:rsidP="00D042D1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 w:bidi="ar"/>
              </w:rPr>
            </w:pPr>
            <w:r>
              <w:rPr>
                <w:rStyle w:val="font31"/>
                <w:rFonts w:ascii="Times New Roman" w:hAnsi="Times New Roman" w:hint="eastAsia"/>
                <w:lang w:bidi="ar"/>
              </w:rPr>
              <w:t>验收星级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963" w14:textId="77777777" w:rsidR="00FD2E4F" w:rsidRDefault="00FD2E4F" w:rsidP="00D042D1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 w:bidi="ar"/>
              </w:rPr>
            </w:pPr>
            <w:r>
              <w:rPr>
                <w:rStyle w:val="font31"/>
                <w:rFonts w:ascii="Times New Roman" w:hAnsi="Times New Roman" w:hint="eastAsia"/>
                <w:lang w:bidi="ar"/>
              </w:rPr>
              <w:t>补贴标准（元）</w:t>
            </w:r>
          </w:p>
        </w:tc>
      </w:tr>
      <w:tr w:rsidR="00FD2E4F" w14:paraId="33988C85" w14:textId="77777777" w:rsidTr="00D042D1">
        <w:trPr>
          <w:trHeight w:val="1342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762E5F" w14:textId="77777777" w:rsidR="00FD2E4F" w:rsidRDefault="00FD2E4F" w:rsidP="00D042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DDDEA2" w14:textId="77777777" w:rsidR="00FD2E4F" w:rsidRDefault="00FD2E4F" w:rsidP="00D042D1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 w:bidi="ar"/>
              </w:rPr>
              <w:t>鼓楼区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B2CAE2" w14:textId="77777777" w:rsidR="00FD2E4F" w:rsidRDefault="00FD2E4F" w:rsidP="00D042D1">
            <w:pPr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南京精益义齿有限公司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1E3EBA" w14:textId="77777777" w:rsidR="00FD2E4F" w:rsidRDefault="00FD2E4F" w:rsidP="00D042D1">
            <w:pPr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数字化全口义齿制作技术培训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5964E0" w14:textId="77777777" w:rsidR="00FD2E4F" w:rsidRDefault="00FD2E4F" w:rsidP="00D042D1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五星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7FB03A" w14:textId="77777777" w:rsidR="00FD2E4F" w:rsidRDefault="00FD2E4F" w:rsidP="00D042D1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42510</w:t>
            </w:r>
          </w:p>
        </w:tc>
      </w:tr>
    </w:tbl>
    <w:p w14:paraId="7E539012" w14:textId="77777777" w:rsidR="00FD2E4F" w:rsidRDefault="00FD2E4F" w:rsidP="00FD2E4F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00C5FF42" w14:textId="77777777" w:rsidR="007F364D" w:rsidRDefault="007F364D"/>
    <w:sectPr w:rsidR="007F364D" w:rsidSect="00FD2E4F">
      <w:pgSz w:w="16838" w:h="11906" w:orient="landscape"/>
      <w:pgMar w:top="1588" w:right="209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9818" w14:textId="77777777" w:rsidR="00FD2E4F" w:rsidRDefault="00FD2E4F" w:rsidP="00FD2E4F">
      <w:pPr>
        <w:rPr>
          <w:rFonts w:hint="eastAsia"/>
        </w:rPr>
      </w:pPr>
      <w:r>
        <w:separator/>
      </w:r>
    </w:p>
  </w:endnote>
  <w:endnote w:type="continuationSeparator" w:id="0">
    <w:p w14:paraId="467301CE" w14:textId="77777777" w:rsidR="00FD2E4F" w:rsidRDefault="00FD2E4F" w:rsidP="00FD2E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C9DA" w14:textId="77777777" w:rsidR="00FD2E4F" w:rsidRDefault="00FD2E4F" w:rsidP="00FD2E4F">
      <w:pPr>
        <w:rPr>
          <w:rFonts w:hint="eastAsia"/>
        </w:rPr>
      </w:pPr>
      <w:r>
        <w:separator/>
      </w:r>
    </w:p>
  </w:footnote>
  <w:footnote w:type="continuationSeparator" w:id="0">
    <w:p w14:paraId="23472977" w14:textId="77777777" w:rsidR="00FD2E4F" w:rsidRDefault="00FD2E4F" w:rsidP="00FD2E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4D"/>
    <w:rsid w:val="00682A28"/>
    <w:rsid w:val="007F364D"/>
    <w:rsid w:val="00F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13B3CBA-CD22-4E84-B680-066DDB2C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4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64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4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64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4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64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64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64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64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64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6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F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64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F3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64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F3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64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F3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F3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6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2E4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D2E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2E4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D2E4F"/>
    <w:rPr>
      <w:sz w:val="18"/>
      <w:szCs w:val="18"/>
    </w:rPr>
  </w:style>
  <w:style w:type="character" w:customStyle="1" w:styleId="font31">
    <w:name w:val="font31"/>
    <w:basedOn w:val="a0"/>
    <w:qFormat/>
    <w:rsid w:val="00FD2E4F"/>
    <w:rPr>
      <w:rFonts w:ascii="方正黑体_GBK" w:eastAsia="方正黑体_GBK" w:hAnsi="方正黑体_GBK" w:cs="方正黑体_GBK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天翔 高</dc:creator>
  <cp:keywords/>
  <dc:description/>
  <cp:lastModifiedBy>天翔 高</cp:lastModifiedBy>
  <cp:revision>2</cp:revision>
  <dcterms:created xsi:type="dcterms:W3CDTF">2025-11-07T08:39:00Z</dcterms:created>
  <dcterms:modified xsi:type="dcterms:W3CDTF">2025-11-07T08:39:00Z</dcterms:modified>
</cp:coreProperties>
</file>