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sz w:val="28"/>
          <w:szCs w:val="28"/>
        </w:rPr>
        <w:t>南京市参保职工技能提升补贴标准一览表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8"/>
        <w:gridCol w:w="1845"/>
        <w:gridCol w:w="1893"/>
        <w:gridCol w:w="2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8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补贴项目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类别</w:t>
            </w: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等级</w:t>
            </w: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补贴标准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(元/人）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868" w:type="dxa"/>
            <w:vMerge w:val="restart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职业资格证书、职业技能等级证书</w:t>
            </w:r>
          </w:p>
        </w:tc>
        <w:tc>
          <w:tcPr>
            <w:tcW w:w="184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A类</w:t>
            </w: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高级（三级）</w:t>
            </w: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86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中级（四级）</w:t>
            </w: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86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初级（五级）</w:t>
            </w: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86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B类</w:t>
            </w: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高级（三级）</w:t>
            </w: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86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中级（四级）</w:t>
            </w: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1300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86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初级（五级）</w:t>
            </w: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86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C类</w:t>
            </w: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高级（三级）</w:t>
            </w:r>
          </w:p>
        </w:tc>
        <w:tc>
          <w:tcPr>
            <w:tcW w:w="204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1600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86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中级（四级）</w:t>
            </w: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86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初级（五级）</w:t>
            </w: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86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D类</w:t>
            </w: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高级（三级）</w:t>
            </w:r>
          </w:p>
        </w:tc>
        <w:tc>
          <w:tcPr>
            <w:tcW w:w="204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1400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86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中级（四级）</w:t>
            </w: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86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初级（五级）</w:t>
            </w: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86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E类</w:t>
            </w: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高级（三级）</w:t>
            </w:r>
          </w:p>
        </w:tc>
        <w:tc>
          <w:tcPr>
            <w:tcW w:w="204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86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中级（四级）</w:t>
            </w: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86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初级（五级）</w:t>
            </w:r>
          </w:p>
        </w:tc>
        <w:tc>
          <w:tcPr>
            <w:tcW w:w="204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300</w:t>
            </w:r>
          </w:p>
        </w:tc>
      </w:tr>
    </w:tbl>
    <w:p>
      <w:pPr>
        <w:jc w:val="center"/>
        <w:rPr>
          <w:rFonts w:hint="eastAsia" w:ascii="宋体" w:hAnsi="宋体" w:eastAsia="宋体" w:cs="宋体"/>
          <w:b/>
          <w:bCs/>
          <w:sz w:val="20"/>
          <w:szCs w:val="2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mYmMxNTkwM2M3NDlkYmI0YzE0MThmMWRiOGU1NDEifQ=="/>
    <w:docVar w:name="KSO_WPS_MARK_KEY" w:val="5bcf00d7-f7d2-4664-883a-7e7c12737312"/>
  </w:docVars>
  <w:rsids>
    <w:rsidRoot w:val="00A8745C"/>
    <w:rsid w:val="0005645D"/>
    <w:rsid w:val="000D40A2"/>
    <w:rsid w:val="004137CB"/>
    <w:rsid w:val="00A8745C"/>
    <w:rsid w:val="00AF16C4"/>
    <w:rsid w:val="18B2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165</Words>
  <Characters>204</Characters>
  <Lines>2</Lines>
  <Paragraphs>1</Paragraphs>
  <TotalTime>4</TotalTime>
  <ScaleCrop>false</ScaleCrop>
  <LinksUpToDate>false</LinksUpToDate>
  <CharactersWithSpaces>206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2023-01-08T02:32:00Z</dcterms:created>
  <dc:creator>于 扬</dc:creator>
  <cp:lastModifiedBy>市社保中心</cp:lastModifiedBy>
  <dcterms:modified xsi:type="dcterms:W3CDTF">2023-01-09T01:37:18Z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E6A0393C5F9448409D3DC3F56071CFB8</vt:lpwstr>
  </property>
</Properties>
</file>